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B373" w14:textId="62E6DC1C" w:rsidR="006B2375" w:rsidRDefault="00A802E3" w:rsidP="006B2375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5F2710BF" wp14:editId="4D9717C8">
            <wp:simplePos x="0" y="0"/>
            <wp:positionH relativeFrom="margin">
              <wp:align>center</wp:align>
            </wp:positionH>
            <wp:positionV relativeFrom="margin">
              <wp:posOffset>-213360</wp:posOffset>
            </wp:positionV>
            <wp:extent cx="2284095" cy="1628775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F0E"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5408" behindDoc="0" locked="0" layoutInCell="1" allowOverlap="1" wp14:anchorId="7FA97845" wp14:editId="32A77EE3">
            <wp:simplePos x="0" y="0"/>
            <wp:positionH relativeFrom="margin">
              <wp:posOffset>6257290</wp:posOffset>
            </wp:positionH>
            <wp:positionV relativeFrom="margin">
              <wp:posOffset>99695</wp:posOffset>
            </wp:positionV>
            <wp:extent cx="2357120" cy="112395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F0E"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6619E00E" wp14:editId="25FCA891">
            <wp:simplePos x="0" y="0"/>
            <wp:positionH relativeFrom="margin">
              <wp:posOffset>-480060</wp:posOffset>
            </wp:positionH>
            <wp:positionV relativeFrom="margin">
              <wp:posOffset>320040</wp:posOffset>
            </wp:positionV>
            <wp:extent cx="3133090" cy="657225"/>
            <wp:effectExtent l="0" t="0" r="0" b="9525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</w:p>
    <w:p w14:paraId="293D3F6E" w14:textId="28ECB919" w:rsidR="006B2375" w:rsidRDefault="006B2375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7F00A861" w14:textId="07B3EEE3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4CC92242" w14:textId="77777777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7B9BDAE6" w14:textId="77777777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311A08F2" w14:textId="5B342C7F" w:rsidR="006B2375" w:rsidRPr="00A802E3" w:rsidRDefault="006B2375" w:rsidP="00A802E3">
      <w:pPr>
        <w:spacing w:line="276" w:lineRule="auto"/>
        <w:jc w:val="center"/>
        <w:rPr>
          <w:rFonts w:cstheme="minorHAnsi"/>
          <w:noProof/>
          <w:color w:val="002060"/>
          <w:sz w:val="32"/>
          <w:szCs w:val="32"/>
          <w:lang w:val="ro-RO"/>
        </w:rPr>
      </w:pPr>
      <w:r w:rsidRPr="00A802E3">
        <w:rPr>
          <w:rFonts w:cstheme="minorHAnsi"/>
          <w:noProof/>
          <w:color w:val="002060"/>
          <w:sz w:val="52"/>
          <w:szCs w:val="52"/>
          <w:lang w:val="ro-RO"/>
        </w:rPr>
        <w:t>Titlul proiectului</w:t>
      </w:r>
      <w:r w:rsidRPr="00A802E3">
        <w:rPr>
          <w:rFonts w:cstheme="minorHAnsi"/>
          <w:noProof/>
          <w:color w:val="002060"/>
          <w:sz w:val="52"/>
          <w:szCs w:val="52"/>
          <w:lang w:val="ro-RO"/>
        </w:rPr>
        <w:cr/>
      </w:r>
      <w:r w:rsidRPr="00A802E3">
        <w:rPr>
          <w:rFonts w:cstheme="minorHAnsi"/>
          <w:noProof/>
          <w:color w:val="002060"/>
          <w:sz w:val="40"/>
          <w:szCs w:val="40"/>
          <w:lang w:val="ro-RO"/>
        </w:rPr>
        <w:t>Numele beneficiarului</w:t>
      </w:r>
      <w:r w:rsidRPr="00A802E3">
        <w:rPr>
          <w:rFonts w:cstheme="minorHAnsi"/>
          <w:noProof/>
          <w:color w:val="002060"/>
          <w:sz w:val="40"/>
          <w:szCs w:val="40"/>
          <w:lang w:val="ro-RO"/>
        </w:rPr>
        <w:cr/>
      </w:r>
      <w:r w:rsidRPr="00A802E3">
        <w:rPr>
          <w:rFonts w:cstheme="minorHAnsi"/>
          <w:noProof/>
          <w:color w:val="002060"/>
          <w:sz w:val="32"/>
          <w:szCs w:val="32"/>
          <w:lang w:val="ro-RO"/>
        </w:rPr>
        <w:t>Obiectivul general</w:t>
      </w:r>
      <w:r w:rsidR="005F3F13" w:rsidRPr="00A802E3">
        <w:rPr>
          <w:rFonts w:cstheme="minorHAnsi"/>
          <w:noProof/>
          <w:color w:val="002060"/>
          <w:sz w:val="32"/>
          <w:szCs w:val="32"/>
          <w:lang w:val="ro-RO"/>
        </w:rPr>
        <w:t xml:space="preserve"> </w:t>
      </w:r>
      <w:r w:rsidRPr="00A802E3">
        <w:rPr>
          <w:rFonts w:cstheme="minorHAnsi"/>
          <w:noProof/>
          <w:color w:val="002060"/>
          <w:sz w:val="32"/>
          <w:szCs w:val="32"/>
          <w:lang w:val="ro-RO"/>
        </w:rPr>
        <w:t>al proiectului</w:t>
      </w:r>
    </w:p>
    <w:p w14:paraId="4476B0A5" w14:textId="6622B787" w:rsidR="00312CE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</w:p>
    <w:p w14:paraId="364B8AA3" w14:textId="77777777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5C529BB6" w14:textId="66E84220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4C5672B8" w14:textId="77777777" w:rsidR="00BA5F0E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347A4118" w14:textId="77777777" w:rsidR="00BA5F0E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56D948EC" w14:textId="77777777" w:rsidR="00BA5F0E" w:rsidRPr="00515369" w:rsidRDefault="00BA5F0E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</w:p>
    <w:p w14:paraId="0DA927A9" w14:textId="32034E65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07666505" w:rsidR="006B2375" w:rsidRDefault="00A802E3" w:rsidP="006B2375">
      <w:pPr>
        <w:ind w:left="-1440" w:right="-1440"/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C3D6D" wp14:editId="7DFF47D9">
                <wp:simplePos x="0" y="0"/>
                <wp:positionH relativeFrom="page">
                  <wp:posOffset>8313420</wp:posOffset>
                </wp:positionH>
                <wp:positionV relativeFrom="paragraph">
                  <wp:posOffset>647065</wp:posOffset>
                </wp:positionV>
                <wp:extent cx="1363980" cy="396240"/>
                <wp:effectExtent l="0" t="0" r="26670" b="22860"/>
                <wp:wrapNone/>
                <wp:docPr id="10580153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760C4" w14:textId="77777777" w:rsidR="00A802E3" w:rsidRPr="009F4407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Site beneficiar</w:t>
                            </w:r>
                          </w:p>
                          <w:p w14:paraId="18482987" w14:textId="77777777" w:rsidR="00A802E3" w:rsidRPr="009F4407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E-mail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C3D6D" id="Rectangle 7" o:spid="_x0000_s1026" style="position:absolute;left:0;text-align:left;margin-left:654.6pt;margin-top:50.95pt;width:107.4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XRHVQIAAPcEAAAOAAAAZHJzL2Uyb0RvYy54bWysVE1v2zAMvQ/YfxB0XxynXdYGdYqgRYcB&#10;QRs0HXpWZKkxJosapcTOfv0o2XG7LqdhF5kUv8THR19dt7Vhe4W+AlvwfDTmTFkJZWVfCv796e7T&#10;BWc+CFsKA1YV/KA8v55//HDVuJmawBZMqZBREutnjSv4NgQ3yzIvt6oWfgROWTJqwFoEUvElK1E0&#10;lL022WQ8nmYNYOkQpPKebm87I5+n/ForGR609iowU3B6W0gnpnMTz2x+JWYvKNy2kv0zxD+8ohaV&#10;paJDqlsRBNth9VequpIIHnQYSagz0LqSKvVA3eTjd92st8Kp1AuB490Ak/9/aeX9fu1WSDA0zs88&#10;ibGLVmMdv/Q+1iawDgNYqg1M0mV+Nj27vCBMJdnOLqeT84Rm9hrt0IevCmoWhYIjDSNhJPZLH6gi&#10;uR5dSHmtn6RwMCo+wdhHpVlVUsVJik7UUDcG2V7QUIWUyoZpHCTlS94xTFfGDIH5qUAT8j6o941h&#10;KlFmCByfCvyz4hCRqoINQ3BdWcBTCcofQ+XO/9h913NsP7Sbtp/JBsrDChlCx13v5F1FeC6FDyuB&#10;RFYaAS1geKBDG2gKDr3E2Rbw16n76E8cIitnDZG/4P7nTqDizHyzxK7L/JymyUJSzj9/mZCCby2b&#10;txa7q2+ARpHTqjuZxOgfzFHUCPUz7ekiViWTsJJqF1wGPCo3oVtK2nSpFovkRhviRFjatZMxeQQ4&#10;8uWpfRboelIFouM9HBdFzN5xq/ONkRYWuwC6SsSLEHe49tDTdiX+9H+CuL5v9eT1+r+a/wYAAP//&#10;AwBQSwMEFAAGAAgAAAAhAAAQHPTfAAAADQEAAA8AAABkcnMvZG93bnJldi54bWxMj81OwzAQhO9I&#10;vIO1SNyonaRUJMSpCqhwhfJ3deMliYjXUey04e3ZnuA2o/00O1OuZ9eLA46h86QhWSgQSLW3HTUa&#10;3l63VzcgQjRkTe8JNfxggHV1flaawvojveBhFxvBIRQKo6GNcSikDHWLzoSFH5D49uVHZyLbsZF2&#10;NEcOd71MlVpJZzriD60Z8L7F+ns3OQ1T/Xj32Qyb54dtRk/SJ7l7/7BaX17Mm1sQEef4B8OpPleH&#10;ijvt/UQ2iJ59pvKUWVYqyUGckOt0yfv2rFbLDGRVyv8rql8AAAD//wMAUEsBAi0AFAAGAAgAAAAh&#10;ALaDOJL+AAAA4QEAABMAAAAAAAAAAAAAAAAAAAAAAFtDb250ZW50X1R5cGVzXS54bWxQSwECLQAU&#10;AAYACAAAACEAOP0h/9YAAACUAQAACwAAAAAAAAAAAAAAAAAvAQAAX3JlbHMvLnJlbHNQSwECLQAU&#10;AAYACAAAACEAv4l0R1UCAAD3BAAADgAAAAAAAAAAAAAAAAAuAgAAZHJzL2Uyb0RvYy54bWxQSwEC&#10;LQAUAAYACAAAACEAABAc9N8AAAANAQAADwAAAAAAAAAAAAAAAACvBAAAZHJzL2Rvd25yZXYueG1s&#10;UEsFBgAAAAAEAAQA8wAAALsFAAAAAA==&#10;" fillcolor="white [3201]" strokecolor="#70ad47 [3209]" strokeweight="1pt">
                <v:textbox>
                  <w:txbxContent>
                    <w:p w14:paraId="67F760C4" w14:textId="77777777" w:rsidR="00A802E3" w:rsidRPr="009F4407" w:rsidRDefault="00A802E3" w:rsidP="00A802E3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Site beneficiar</w:t>
                      </w:r>
                    </w:p>
                    <w:p w14:paraId="18482987" w14:textId="77777777" w:rsidR="00A802E3" w:rsidRPr="009F4407" w:rsidRDefault="00A802E3" w:rsidP="00A802E3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E-mail beneficiar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0965" wp14:editId="2DF342E6">
                <wp:simplePos x="0" y="0"/>
                <wp:positionH relativeFrom="margin">
                  <wp:posOffset>7383780</wp:posOffset>
                </wp:positionH>
                <wp:positionV relativeFrom="paragraph">
                  <wp:posOffset>251460</wp:posOffset>
                </wp:positionV>
                <wp:extent cx="1371600" cy="365760"/>
                <wp:effectExtent l="0" t="0" r="19050" b="15240"/>
                <wp:wrapNone/>
                <wp:docPr id="3908302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F7A3B" w14:textId="77777777" w:rsidR="006B2375" w:rsidRPr="009F4407" w:rsidRDefault="006B2375" w:rsidP="006B2375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</w:pPr>
                            <w:r w:rsidRPr="009F4407"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t>Logo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0965" id="_x0000_s1027" style="position:absolute;left:0;text-align:left;margin-left:581.4pt;margin-top:19.8pt;width:108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M+lWAIAAP4EAAAOAAAAZHJzL2Uyb0RvYy54bWysVN9v2jAQfp+0/8Hy+wihLd1QQ4VadZqE&#10;WlQ69dk4donm+LyzIWF//c4mBNbxNO3F8fnuu5/f5ea2rQ3bKvQV2ILngyFnykooK/tW8O8vD58+&#10;c+aDsKUwYFXBd8rz2+nHDzeNm6gRrMGUChk5sX7SuIKvQ3CTLPNyrWrhB+CUJaUGrEUgEd+yEkVD&#10;3muTjYbDcdYAlg5BKu/p9X6v5NPkX2slw5PWXgVmCk65hXRiOlfxzKY3YvKGwq0r2aUh/iGLWlSW&#10;gvau7kUQbIPVX67qSiJ40GEgoc5A60qqVANVkw/fVbNcC6dSLdQc7/o2+f/nVj5ul26B1IbG+Ymn&#10;a6yi1VjHL+XH2tSsXd8s1QYm6TG/uM7HQ+qpJN3F+Op6nLqZHdEOffiqoGbxUnCkYaQeie3cB4pI&#10;pgcTEo7x0y3sjIopGPusNKtKijhK6EQNdWeQbQUNVUipbBjHQZK/ZB1hujKmB+bngCbkHaizjTCV&#10;KNMDh+eAf0bsESkq2NCD68oCnnNQ/ugj7+0P1e9rjuWHdtVS0dTlmGN8WUG5WyBD2FPYO/lQUVvn&#10;woeFQOIsTYL2MDzRoQ00BYfuxtka8Ne592hPVCItZw3tQMH9z41AxZn5ZolkX/LLy7g0Sbi8uh6R&#10;gKea1anGbuo7oInktPFOpmu0D+Zw1Qj1K63rLEYllbCSYhdcBjwId2G/m7TwUs1myYwWxYkwt0sn&#10;o/PY50ibl/ZVoOu4FYiVj3DYFzF5R7G9bURamG0C6Crx79jXbgK0ZIlG3Q8hbvGpnKyOv63pbwAA&#10;AP//AwBQSwMEFAAGAAgAAAAhAL74vLLeAAAACwEAAA8AAABkcnMvZG93bnJldi54bWxMj81OwzAQ&#10;hO9IvIO1SNyo8yOlTYhTFVDhCoWWqxsvSUS8jmKnDW/P9gTH2RnNfFuuZ9uLE46+c6QgXkQgkGpn&#10;OmoUfLxv71YgfNBkdO8IFfygh3V1fVXqwrgzveFpFxrBJeQLraANYSik9HWLVvuFG5DY+3Kj1YHl&#10;2Egz6jOX214mUZRJqzvihVYP+Nhi/b2brIKpfn74bIbN69M2pRfp4tzuD0ap25t5cw8i4Bz+wnDB&#10;Z3SomOnoJjJe9KzjLGH2oCDNMxCXRLpc8eWoIF8mIKtS/v+h+gUAAP//AwBQSwECLQAUAAYACAAA&#10;ACEAtoM4kv4AAADhAQAAEwAAAAAAAAAAAAAAAAAAAAAAW0NvbnRlbnRfVHlwZXNdLnhtbFBLAQIt&#10;ABQABgAIAAAAIQA4/SH/1gAAAJQBAAALAAAAAAAAAAAAAAAAAC8BAABfcmVscy8ucmVsc1BLAQIt&#10;ABQABgAIAAAAIQDm8M+lWAIAAP4EAAAOAAAAAAAAAAAAAAAAAC4CAABkcnMvZTJvRG9jLnhtbFBL&#10;AQItABQABgAIAAAAIQC++Lyy3gAAAAsBAAAPAAAAAAAAAAAAAAAAALIEAABkcnMvZG93bnJldi54&#10;bWxQSwUGAAAAAAQABADzAAAAvQUAAAAA&#10;" fillcolor="white [3201]" strokecolor="#70ad47 [3209]" strokeweight="1pt">
                <v:textbox>
                  <w:txbxContent>
                    <w:p w14:paraId="384F7A3B" w14:textId="77777777" w:rsidR="006B2375" w:rsidRPr="009F4407" w:rsidRDefault="006B2375" w:rsidP="006B2375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</w:pPr>
                      <w:r w:rsidRPr="009F4407"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t>Logo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15369"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inline distT="0" distB="0" distL="0" distR="0" wp14:anchorId="521F4946" wp14:editId="6F031226">
            <wp:extent cx="8347548" cy="1539418"/>
            <wp:effectExtent l="0" t="0" r="0" b="0"/>
            <wp:docPr id="11568838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883859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548" cy="153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237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312CE3"/>
    <w:rsid w:val="00515369"/>
    <w:rsid w:val="005F3F13"/>
    <w:rsid w:val="006B2375"/>
    <w:rsid w:val="009F4407"/>
    <w:rsid w:val="00A802E3"/>
    <w:rsid w:val="00BA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0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6</cp:revision>
  <dcterms:created xsi:type="dcterms:W3CDTF">2023-07-13T12:37:00Z</dcterms:created>
  <dcterms:modified xsi:type="dcterms:W3CDTF">2024-01-10T13:02:00Z</dcterms:modified>
</cp:coreProperties>
</file>