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3EAED" w14:textId="77777777" w:rsidR="001F3937" w:rsidRPr="00980D62" w:rsidRDefault="001F3937">
      <w:pPr>
        <w:rPr>
          <w:rFonts w:cstheme="minorHAnsi"/>
        </w:rPr>
      </w:pPr>
    </w:p>
    <w:p w14:paraId="15984FD4" w14:textId="3A92F3CD" w:rsidR="001F3937" w:rsidRPr="00980D62" w:rsidRDefault="00615742" w:rsidP="001F3937">
      <w:pPr>
        <w:jc w:val="center"/>
        <w:rPr>
          <w:rFonts w:cstheme="minorHAnsi"/>
          <w:b/>
        </w:rPr>
      </w:pPr>
      <w:r>
        <w:rPr>
          <w:rFonts w:cstheme="minorHAnsi"/>
          <w:b/>
        </w:rPr>
        <w:t>LISTA CODURI CAEN ELIGIBILE</w:t>
      </w:r>
    </w:p>
    <w:p w14:paraId="0F3B47AB" w14:textId="77777777" w:rsidR="00E67FBB" w:rsidRPr="00980D62" w:rsidRDefault="00E67FBB" w:rsidP="00C90A7E">
      <w:pPr>
        <w:rPr>
          <w:rFonts w:cstheme="minorHAnsi"/>
        </w:rPr>
      </w:pPr>
    </w:p>
    <w:tbl>
      <w:tblPr>
        <w:tblpPr w:leftFromText="180" w:rightFromText="180" w:bottomFromText="160" w:vertAnchor="text" w:horzAnchor="margin" w:tblpXSpec="center" w:tblpY="199"/>
        <w:tblOverlap w:val="never"/>
        <w:tblW w:w="0" w:type="auto"/>
        <w:tblLook w:val="04A0" w:firstRow="1" w:lastRow="0" w:firstColumn="1" w:lastColumn="0" w:noHBand="0" w:noVBand="1"/>
      </w:tblPr>
      <w:tblGrid>
        <w:gridCol w:w="860"/>
        <w:gridCol w:w="2290"/>
        <w:gridCol w:w="2210"/>
      </w:tblGrid>
      <w:tr w:rsidR="00430050" w:rsidRPr="00430050" w14:paraId="19AE1F92" w14:textId="77777777" w:rsidTr="00435922">
        <w:trPr>
          <w:trHeight w:val="988"/>
          <w:tblHeader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189C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Cod CAEN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F822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Descrierea clasei CAEN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079D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Domeniu RIS 3 SVO</w:t>
            </w:r>
          </w:p>
        </w:tc>
      </w:tr>
      <w:tr w:rsidR="00430050" w:rsidRPr="00430050" w14:paraId="171E74D0" w14:textId="77777777" w:rsidTr="00435922">
        <w:trPr>
          <w:trHeight w:val="57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DD2F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25C8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Prelucrarea si conservarea carnii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3FC2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1A8862ED" w14:textId="77777777" w:rsidTr="00435922">
        <w:trPr>
          <w:trHeight w:val="5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40BF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78E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Prelucrarea si conservarea carnii de pasare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A8AB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31B0C4F3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7ECC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1013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3372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produselor din carne (inclusiv din carne de pasare)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C6A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56A13175" w14:textId="77777777" w:rsidTr="00435922">
        <w:trPr>
          <w:trHeight w:val="148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0598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81D5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Prelucrarea si conservarea pestelui, crustaceelor si molustelor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A3F0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0E8FBCBF" w14:textId="77777777" w:rsidTr="00435922">
        <w:trPr>
          <w:trHeight w:val="87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332A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1031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A8EF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Prelucrarea si conservarea cartofilor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AE42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1DA0A373" w14:textId="77777777" w:rsidTr="00435922">
        <w:trPr>
          <w:trHeight w:val="16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89DE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1032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679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sucurilor de fructe si legume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545B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6840A5BE" w14:textId="77777777" w:rsidTr="00435922">
        <w:trPr>
          <w:trHeight w:val="9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B332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1039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5C70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Prelucrarea si conservarea fructelor si legumelor n.c.a.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1B81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1ED08E84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3643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1041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0F1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uleiurilor si grasimilor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AF2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4BB9C051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8108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1042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EFC2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margarinei si a altor produse comestibile similare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7B8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20EE726E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3B31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1051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9BCF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produselor lactate si a branzeturilor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31A2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0F4689AF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8A4E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1052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AFB9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inghetatei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1FF2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69E2EFBB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CC47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1061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A8E9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produselor de morarit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CB32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13CCF68F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3DB1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1062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8A20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amidonului si a produselor din amidon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A18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31AA5A5B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B88D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1071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E79F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Fabricarea painii; fabricarea prajiturilor si a produselor proaspete de patiserie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A30A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AGRO -ALIMENTAR</w:t>
            </w:r>
          </w:p>
        </w:tc>
      </w:tr>
      <w:tr w:rsidR="00430050" w:rsidRPr="00430050" w14:paraId="2CAE47F9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9121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1072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930E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Fabricarea biscuitilor si piscoturilor; fabricarea prajiturilor si a produselor conservate de patiserie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5579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AGRO -ALIMENTAR</w:t>
            </w:r>
          </w:p>
        </w:tc>
      </w:tr>
      <w:tr w:rsidR="00430050" w:rsidRPr="00430050" w14:paraId="4403239D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BE88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1073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58C4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Fabricarea macaroanelor, taiteilor, cus-cus-ului si a altor produse fainoase similare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2F02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AGRO -ALIMENTAR</w:t>
            </w:r>
          </w:p>
        </w:tc>
      </w:tr>
      <w:tr w:rsidR="00430050" w:rsidRPr="00430050" w14:paraId="5E34EBB6" w14:textId="77777777" w:rsidTr="00435922">
        <w:trPr>
          <w:trHeight w:val="66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A210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1082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16E4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produselor din cacao, a ciocolatei si a produselor zaharoase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226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79CAAB65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38F9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1083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871F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Prelucrarea ceaiului si cafelei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8EFF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4C087145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E4BA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1084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86F1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condimentelor si ingredientelor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C006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5555CA7E" w14:textId="77777777" w:rsidTr="00435922">
        <w:trPr>
          <w:trHeight w:val="118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E359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1085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AAD5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mancaruri preparate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7863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4D3021E1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6390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1086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F26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preparatelor alimentare omogenizate si alimentelor dietetice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D1A2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7055E88B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0901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1089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412D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altor produse alimentare n.c.a.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408E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4284A3D2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714E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1310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9DE3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Pregătirea fibrelor şi filarea fibrelor textile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F17A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5D4B77E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334393A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3A8AB283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D789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1320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7453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Producţia de ţesături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82B0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6E67544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0D1A06F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09B9DBBB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F119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1330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200E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Finisarea materialelor textile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9894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10C4C0F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672B787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4DD4CB72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F4EA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1391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84B1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metraje prin tricotare sau croşetare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5413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15F4AE7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66D67F0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444DF310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DB75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1392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E95A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articole confecţionate din textile (cu excepţia îmbrăcămintei şi lenjeriei de corp)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F67C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16BC334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4D07EE4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0E5FE205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286A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65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covoare şi mochete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2912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1247149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4BEE41D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6A71D783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E8D4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1394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F47E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odgoane, frânghii, sfori şi plase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6DBC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7A89961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0B4ED5E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2157E059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5A47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1395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2537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textile neţesute şi articole din acestea, cu excepţia confecţiilor de îmbrăcăminte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838C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1F17B1A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6B07B28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276010B3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675F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1396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7A6E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articole tehnice şi industriale din textile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B75B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291EC57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1C8B4EF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3867D9E7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D6FC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1399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518F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altor articole textile n.c.a.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B1A5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4AAD487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74C1585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60816241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F3EF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1411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F97F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articolelor de îmbrăcăminte din piele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4EF5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56CDBD1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2DDBB37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73F252F1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3390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1412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F53C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articolelor de îmbrăcăminte pentru lucru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CCBE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2DB7775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726A52A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23C1A462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4EC4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1413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8211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altor articole de îmbrăcăminte (exclusiv lenjeria de corp)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AB1B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6B70C06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5F92F4A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0ECC3E26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C100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1414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FC0D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articole de lenjerie de corp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70D2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40F102A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78FFF7A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7818DA64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8FD1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1419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1C0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altor articole de îmbrăcăminte şi accesorii n.c.a.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7E26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29A4A44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2C3E964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1FB0EDD7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F270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1420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761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articolelor din blană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4008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2F9559B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0FA09CE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28C0F0A7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11E5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1431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66D4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prin tricotare sau croşetare a ciorapilor şi articolelor de galanterie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C714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3B41805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5AE5462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6E8066F9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D102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1439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0BD8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prin tricotare sau croşetare a altor articole de îmbrăcăminte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46B7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6E0C8D1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728EE1F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2DE08BA4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B43F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1511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BF92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Tăbăcirea şi finisarea pieilor; prepararea şi vopsirea blănurilor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3435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0C7BFE9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0BE3668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5375687B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9DED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1512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5DE0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articolelor de voiaj şi marochinărie şi a articolelor de harnaşament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318B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643894E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69B4AD9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2F168F32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6079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1520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EA5B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încălţămintei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93B1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341CF61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5619992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1969E989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032F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1610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F808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Tăierea şi rindeluirea lemnului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366C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44C01F60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0E42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1621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D1BD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furnire şi a panourilor de lemn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1A3A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3D523A7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07A5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1622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16A7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parchetului asamblat în panouri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E266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D9C5553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5816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1623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22E0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altor elemente de dulgherie şi tâmplărie, pentru construcţii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D763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1D674C1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21FF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1624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196F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ambalajelor din lemn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9066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17E4AA6B" w14:textId="77777777" w:rsidTr="00435922">
        <w:trPr>
          <w:trHeight w:val="101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9EED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1721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BDEE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hârtiei şi cartonului ondulat şi a ambalajelor din hârtie şi carton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3446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B93D555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A93C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1722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4090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produselor de uz gospodăresc şi sanitar, din hârtie sau carton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AC27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4AAD31B7" w14:textId="77777777" w:rsidTr="00435922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BDFE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1811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908A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Tiparirea ziarelor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D5B1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3794F868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923A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1812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9A64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Alte activități de tiparire n.c.a.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C6E6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598E525E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A791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1813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098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Servicii pregatitoare pentru pretiparire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E2CE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1C46535F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ACAE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1814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7935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Legatorie si servicii conexe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CD8C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143D2ADC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912A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1820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D011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Reproducerea inregistrarilor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F64D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50B275B3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1F2C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2013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C2A6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altor produse chimice anorganice, de baza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4081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  <w:p w14:paraId="68571D3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7107BB8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DB3B9C0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A227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2015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982F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Fabricarea ingrasamintelor si produselor azotoase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296C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  <w:p w14:paraId="196FF21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76A832D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3383C238" w14:textId="77777777" w:rsidTr="00435922">
        <w:trPr>
          <w:trHeight w:val="126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9CB9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2042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4860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Fabricarea parfumurilor si a produselor cosmetice (de toaleta)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74F8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A930E83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EAAB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2059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759A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altor produse chimice n.c.a.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790E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  <w:p w14:paraId="50EF701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0CAD2C8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485EC555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0AA0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2120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D03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preparatelor farmaceutice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E9E6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SANATATE SI WELLNESS</w:t>
            </w:r>
          </w:p>
        </w:tc>
      </w:tr>
      <w:tr w:rsidR="00430050" w:rsidRPr="00430050" w14:paraId="19B65374" w14:textId="77777777" w:rsidTr="00435922">
        <w:trPr>
          <w:trHeight w:val="99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51C6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2211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830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anvelopelor şi a camerelor de aer; reşaparea şi refacerea anvelopelor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31EE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3A09C045" w14:textId="77777777" w:rsidTr="00435922">
        <w:trPr>
          <w:trHeight w:val="81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C3C1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2219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A2BF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altor produse din cauciuc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5E5B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3B3A7430" w14:textId="77777777" w:rsidTr="00435922">
        <w:trPr>
          <w:trHeight w:val="79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1F26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2221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435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plăcilor, foliilor, tuburilor şi profilelor din material plastic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E40D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E4A0AE7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8277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2222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F95E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articolelor de ambalaj din material plastic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711F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BD4B74E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0FA4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2223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EAF7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articolelor din material plastic pentru construcţii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E461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0FF9C31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8ED0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2229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ACAA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altor produse din material plastic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DA56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318EFBEF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7BEA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2370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8A3C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Tăierea, fasonarea si finisarea pietrei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67E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INGINERIE INDUSTRIALA SI MATERIALE</w:t>
            </w:r>
          </w:p>
        </w:tc>
      </w:tr>
      <w:tr w:rsidR="00430050" w:rsidRPr="00430050" w14:paraId="2F922911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3D2B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2511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CC7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construcţii metalice şi părţi componente ale structurilor metalice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E7D8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759AAC80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E2B2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2512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B011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uşi şi ferestre din metal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59B7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4BBF3682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89D3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2562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4246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Operaţiuni de mecanică generală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5E3C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772EFAC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AF97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2571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FF9D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produselor de tăiat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11AE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3576F261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1552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2572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B9CF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articolelor de feronerie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0AE2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72BE4B1C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D3AA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2573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FA9C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uneltelor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0147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FF6EADB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4534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2591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AB59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recipienţi, containere şi alte produse similare din oţel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6091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4DD57D99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CB2F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2592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9AA2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ambalajelor uşoare din metal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19BD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41D4DD15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02A4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2593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2BB8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articolelor din fire metalice; fabricarea de lanţuri şi arcuri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062A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5B8B6FA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24EC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2594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46A6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şuruburi, buloane şi alte articole filetate; fabricarea de nituri şi şaibe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2C9E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D91E4CA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06BA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2599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F203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altor articole din metal n.c.a.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4A8F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4C6373D0" w14:textId="77777777" w:rsidTr="00435922">
        <w:trPr>
          <w:trHeight w:val="1167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2FEE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2611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0F4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subansamblurilor electronice (module)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9007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</w:t>
            </w:r>
          </w:p>
          <w:p w14:paraId="0E02CD3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INDUSTRIALĂ ŞI MATERIALE</w:t>
            </w:r>
          </w:p>
          <w:p w14:paraId="1C885D0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3664998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657A46B5" w14:textId="77777777" w:rsidTr="00435922">
        <w:trPr>
          <w:trHeight w:val="122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ED83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2612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A88A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altor componente electronice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96F7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</w:t>
            </w:r>
          </w:p>
          <w:p w14:paraId="53B631A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INDUSTRIALĂ ŞI MATERIALE</w:t>
            </w:r>
          </w:p>
          <w:p w14:paraId="0F9B8C1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5D5A1F9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39984AF5" w14:textId="77777777" w:rsidTr="00435922">
        <w:trPr>
          <w:trHeight w:val="101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774B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2620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50D4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calculatoarelor şi a echipamentelor periferice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A7E1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</w:t>
            </w:r>
          </w:p>
          <w:p w14:paraId="7D63D50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INDUSTRIALĂ ŞI MATERIALE</w:t>
            </w:r>
          </w:p>
          <w:p w14:paraId="79F1437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37B5194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6740E187" w14:textId="77777777" w:rsidTr="00435922">
        <w:trPr>
          <w:trHeight w:val="110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0646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2630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7D31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echipamentelor de comunicaţii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A5B9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</w:t>
            </w:r>
          </w:p>
          <w:p w14:paraId="27E7C2B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INDUSTRIALĂ ŞI MATERIALE</w:t>
            </w:r>
          </w:p>
          <w:p w14:paraId="01249AD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7454760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4B2AC230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8EE8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2640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2AB5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produselor electronice de larg consum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5338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</w:t>
            </w:r>
          </w:p>
          <w:p w14:paraId="76C7927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INDUSTRIALĂ ŞI MATERIALE</w:t>
            </w:r>
          </w:p>
          <w:p w14:paraId="614AF52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13AC119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432955EA" w14:textId="77777777" w:rsidTr="00435922">
        <w:trPr>
          <w:trHeight w:val="132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8957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2651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AAA8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instrumente şi dispozitive pentru măsură, verificare, control, navigaţie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CF50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</w:t>
            </w:r>
          </w:p>
          <w:p w14:paraId="403FF9C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INDUSTRIALĂ ŞI MATERIALE</w:t>
            </w:r>
          </w:p>
          <w:p w14:paraId="715E665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4D8A068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462A8535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1C8E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2660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FA8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echipamente pentru radiologie, electrodiagnostic şi electroterapie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9AD8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SĂNĂTATE SI WELLNESS</w:t>
            </w:r>
          </w:p>
          <w:p w14:paraId="1FC286E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04BF3A7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  <w:p w14:paraId="3732D78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3483FA6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INGINERIE INDUSTRIALA SI MATERIALE</w:t>
            </w:r>
          </w:p>
        </w:tc>
      </w:tr>
      <w:tr w:rsidR="00430050" w:rsidRPr="00430050" w14:paraId="51FCAC18" w14:textId="77777777" w:rsidTr="00435922">
        <w:trPr>
          <w:trHeight w:val="92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50DC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2670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E8F1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instrumente optice şi echipamente fotografice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4529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2F51B15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6C0D36D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78930220" w14:textId="77777777" w:rsidTr="00435922">
        <w:trPr>
          <w:trHeight w:val="119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2E92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2680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7BEE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suporturilor  magnetice şi optice destinate înregistrărilor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4A60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01E20DC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583807E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4E296485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C5901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Calibri" w:hAnsi="Calibri" w:cs="Times New Roman"/>
              </w:rPr>
              <w:t>2711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35B5F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Calibri" w:hAnsi="Calibri" w:cs="Times New Roman"/>
              </w:rPr>
              <w:t>Fabricarea motoarelor, generatoarelor şi transformatoarelor electrice şi a aparatelor de distribuţie şi control a electricităţii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2CF5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9D41E43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021E5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Calibri" w:hAnsi="Calibri" w:cs="Times New Roman"/>
              </w:rPr>
              <w:t>2712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52587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Calibri" w:hAnsi="Calibri" w:cs="Times New Roman"/>
              </w:rPr>
              <w:t>Fabricarea aparatelor de control şi distribuţie a electricităţii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82F1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06936B76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9C90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2720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2FA5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acumulatori şi baterii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A0CA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B532388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E41C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2731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EDDD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cabluri cu fibră optică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24E5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06D08ED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71BC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2732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A4F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altor fire şi cabluri electrice şi electrocasnice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64AB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0EAAB80A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C39A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2733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C6F1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dispozitivelor de conexiune pentru fire şi cabluri electrice şi electronice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DD03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7F2C32B3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2FF1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2740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2178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echipamente electrice de iluminat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DC35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3EF810E6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2098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2751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3FCF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aparate electrocasnice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CA52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6FEAFCA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D119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2752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86CA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echipamente casnice neelectrice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D0F3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8068EEB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AB24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2790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6E64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altor echipamente electrice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BFA8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C801002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5959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912A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motoare şi turbine (cu excepţia celor pentru avioane, autovehicule şi motociclete)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E7FF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55BCD1E8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2D81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7FEF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motoare hidraulice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DD83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6893A98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D8AE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2813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6565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pompe şi compresoare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A6D8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510C212E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9D5E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2814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FBBF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articole de robinetărie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B8DC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47C697E1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1B98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2815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7456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lagărelor, angrenajelor, cutiilor de viteză şi a elementelor mecanice de transmisie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DBC8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48ADD60C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D70D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2821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141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cuptoarelor, furnalelor şi arzătoarelor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1A4D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5A794229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9738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2822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30FB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echipamentelor de ridicat şi manipulat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DAB8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3F617BB2" w14:textId="77777777" w:rsidTr="00435922">
        <w:trPr>
          <w:trHeight w:val="21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C17F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2823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0C00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maşinilor şi echipamentelor de birou (exclusiv fabricarea calculatoarelor şi a echipamentelor periferice)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420F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1DFC88AC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33EF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2824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973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maşinilor-unelte portabile acţionate electric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0EA6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00FD7C4E" w14:textId="77777777" w:rsidTr="00435922">
        <w:trPr>
          <w:trHeight w:val="18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3E48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2825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227A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ehipamentelor de ventilaţie şi frigorifice, exclusiv a echipamentelor de uz casnic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7A54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0BB374A4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65D3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2829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3704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altor maşini şi utilaje de utilizare generală n.c.a.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5DC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9DE459A" w14:textId="77777777" w:rsidTr="00435922">
        <w:trPr>
          <w:trHeight w:val="155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E720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2830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91DB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mașinilor si utilajelor pentru agricultura si exploatari forestiere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668C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00C05C50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0FE5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2841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9F77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utilajelor şi a maşinilor-unelte pentru prelucrarea metalului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7825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5B21B970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2239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2891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BDFA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utilajelor pentru metalurgie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FC47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7050D916" w14:textId="77777777" w:rsidTr="00435922">
        <w:trPr>
          <w:trHeight w:val="18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3E93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2892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6893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utilajelor pentru extracţie şi construcţii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A0F1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510D5839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51FF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94EF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utilajelor pentru prelucrarea produselor alimentare, băuturilor şi tutunului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7C8C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49D445E4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E60D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2894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5112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utilajelor pentru industria textilă, a îmbrăcămintei şi a pielăriei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0269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8DD5960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A250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2895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B584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utilajelor pentru industria hârtiei şi cartonului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69AC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39677594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AACD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2896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57C5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utilajelor pentru prelucrarea maselor plastice şi a cauciucului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FCCF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70E02094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671A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2899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DB8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altor maşini şi utilaje specifice n.c.a.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AAB0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70A7E41" w14:textId="77777777" w:rsidTr="00435922">
        <w:trPr>
          <w:trHeight w:val="9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EC35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2910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8473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autovehiculelor de transport rutier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07FF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SISTEME DE TRANSPORT</w:t>
            </w:r>
          </w:p>
          <w:p w14:paraId="4AFAEE8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179E17F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7053E26" w14:textId="77777777" w:rsidTr="00435922">
        <w:trPr>
          <w:trHeight w:val="27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A527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2920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96FD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Producţia de caroserii pentru autovehicule; fabricarea de remorci şi semiremorci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3C30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SISTEME DE TRANSPORT</w:t>
            </w:r>
          </w:p>
          <w:p w14:paraId="3BFDA10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0C189B2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7C531F6C" w14:textId="77777777" w:rsidTr="00435922">
        <w:trPr>
          <w:trHeight w:val="164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E11D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2931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0583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echipamente electrice şi electronice pentru autovehicule şi pentru motoare de autovehicule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5761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SISTEME DE TRANSPORT</w:t>
            </w:r>
          </w:p>
          <w:p w14:paraId="70C06C6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210C9F9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8111EF8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95B9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3011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B4BF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Construcţia de nave şi structuri plutitoare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DADE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SISTEME DE TRANSPORT</w:t>
            </w:r>
          </w:p>
          <w:p w14:paraId="44153DB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7DEDD4F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94280B0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DCBF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3012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67B3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Construcţia de ambarcaţiuni sportive şi de agrement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2384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SISTEME DE TRANSPORT</w:t>
            </w:r>
          </w:p>
          <w:p w14:paraId="1505342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03AEF03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04C20CD" w14:textId="77777777" w:rsidTr="00435922">
        <w:trPr>
          <w:trHeight w:val="9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FD2C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3020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6EDC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materialului rulant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C7C9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SISTEME DE TRANSPORT</w:t>
            </w:r>
          </w:p>
          <w:p w14:paraId="7474F83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4663088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1DD3B415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343E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3030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7A5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aeronave şi nave spaţiale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F51F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SISTEME DE TRANSPORT</w:t>
            </w:r>
          </w:p>
          <w:p w14:paraId="065956D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2C6445B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385C6E79" w14:textId="77777777" w:rsidTr="00435922">
        <w:trPr>
          <w:trHeight w:val="115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0565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3092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DBAE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biciclete şi de vehicule pentru invalizi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7DB3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SISTEME DE TRANSPORT</w:t>
            </w:r>
          </w:p>
          <w:p w14:paraId="5312197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7867921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4081AF47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6E40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3101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6089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mobilă pentru birouri şi magazine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3E62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EDBAD49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DFE5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3102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3881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mobilă pentru bucătării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848C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4D320138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3CAE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3103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C8DE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saltele şi somiere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C025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1F45A26A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59DB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3109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0E75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de mobilă n.c.a.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8281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4DBE60A5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4839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3212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A065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bijuteriilor şi articolelor similare din metale şi pietre preţioase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1E51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55AFBB56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E8A4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3213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AEA8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imitaţiilor de bijuterii şi articole similare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341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14973C08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2AFA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3220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A6D1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instrumentelor muzicale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8051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  <w:p w14:paraId="74B909B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79B7A08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17F233AE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6CDA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3230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C7C3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articolelor pentru sport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5860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  <w:p w14:paraId="0D53515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5063990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1C186101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54C0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3240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ED7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jocurilor şi jucăriilor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C627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  <w:p w14:paraId="42EA5B9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33C8094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INGINERIE INDUSTRIALA SI MATERIALE</w:t>
            </w:r>
          </w:p>
        </w:tc>
      </w:tr>
      <w:tr w:rsidR="00430050" w:rsidRPr="00430050" w14:paraId="4E8C00F4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E1B0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3250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0008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Producţia de dispozitive, aparate şi instrumente medicale şi de laborator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160B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SĂNĂTATE SI WELLNESS</w:t>
            </w:r>
          </w:p>
          <w:p w14:paraId="1F77F0E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576165D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14D578FF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D7E6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3299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75FF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 altor produse manufacturiere n.c.a.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8FD5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  <w:p w14:paraId="624CBDF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351F824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FB21779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F7FA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3311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0887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Repararea articolelor fabricate din metal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0784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1DE4561B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B703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3313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C161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Repararea echipamentelor electronice şi optice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847B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1282BD62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811B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3600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D67E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Captarea, tratarea şi distribuţia apei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73C5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79B8E366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8220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3700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E670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Colectarea şi epurarea apelor uzate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3FE8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56644184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8B62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3811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0671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Colectarea deşeurilor nepericuloase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0637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3682033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23FC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3812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521B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Colectarea deşeurilor periculoase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19D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2BBC10F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82F3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3821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890B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Tratarea şi eliminarea deşeurilor nepericuloase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4DC1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1E2CF905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A358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3822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4C7D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Tratarea şi eliminarea deşeurilor periculoase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3AC1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DE356A6" w14:textId="77777777" w:rsidTr="00435922">
        <w:trPr>
          <w:trHeight w:val="162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9FD9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3831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1B23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Demontarea (dezasamblarea) maşinilor şi echipamentelor scoase din uz pentru recuperarea materialelor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DC7B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1229A09D" w14:textId="77777777" w:rsidTr="00435922">
        <w:trPr>
          <w:trHeight w:val="126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00DB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3832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B4FF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Recuperarea materialelor reciclabile sortate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6B34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773A3D72" w14:textId="77777777" w:rsidTr="00435922">
        <w:trPr>
          <w:trHeight w:val="14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3626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3900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1F7A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 şi servicii de decontaminare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C34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7312F413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43E6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4329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A657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Alte lucrari de instalatii pentru construcții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31F4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BFD0B98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A799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4520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72C8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Intretinerea si repararea autovehiculelor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5453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INGINERIE INDUSTRIALA SI MATERIALE</w:t>
            </w:r>
          </w:p>
        </w:tc>
      </w:tr>
      <w:tr w:rsidR="00430050" w:rsidRPr="00430050" w14:paraId="3FA7063C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2C46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5210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5526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Depozit</w:t>
            </w:r>
            <w:r w:rsidRPr="00430050">
              <w:rPr>
                <w:rFonts w:ascii="Calibri" w:eastAsia="Times New Roman" w:hAnsi="Calibri" w:cs="Calibri"/>
                <w:lang w:val="ro-RO"/>
              </w:rPr>
              <w:t>ă</w:t>
            </w:r>
            <w:r w:rsidRPr="00430050">
              <w:rPr>
                <w:rFonts w:ascii="Calibri" w:eastAsia="Times New Roman" w:hAnsi="Calibri" w:cs="Calibri"/>
                <w:lang w:val="en-US"/>
              </w:rPr>
              <w:t>ri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6E8A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742E8B7D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709E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5510*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3E88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Hoteluri şi alte facilităţi de cazare similare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BE4A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SANATATE SI WELLNESS</w:t>
            </w:r>
          </w:p>
        </w:tc>
      </w:tr>
      <w:tr w:rsidR="00430050" w:rsidRPr="00430050" w14:paraId="682CF410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A318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5520*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B9A8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Facilităţi de cazare pentru vacanţe şi perioade de scurtă durată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32E1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SANATATE SI WELLNESS</w:t>
            </w:r>
          </w:p>
        </w:tc>
      </w:tr>
      <w:tr w:rsidR="00430050" w:rsidRPr="00430050" w14:paraId="047FE2A4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BE86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5530*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E673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Parcuri pentru rulote, campinguri şi tabere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9A51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SANATATE SI WELLNESS</w:t>
            </w:r>
          </w:p>
        </w:tc>
      </w:tr>
      <w:tr w:rsidR="00430050" w:rsidRPr="00430050" w14:paraId="1BA24177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65B5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5590*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BB19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Alte servicii de cazare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8A72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SANATATE SI WELLNESS</w:t>
            </w:r>
          </w:p>
        </w:tc>
      </w:tr>
      <w:tr w:rsidR="00430050" w:rsidRPr="00430050" w14:paraId="5E621F79" w14:textId="77777777" w:rsidTr="00435922">
        <w:trPr>
          <w:trHeight w:val="144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63D1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5811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23A1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 de editare a cărţilor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AD6D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3D0C07D6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E458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5812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E9E2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 de editare de ghiduri, compendii, liste de adrese şi similare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5B13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058F1339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55E7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5813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6D7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 de editare a ziarelor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4781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28936164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12C8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5814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011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 de editare a revistelor şi periodicelor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3FB0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4D61EDBA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C053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5819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1825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Alte activităţi de editare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268F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30F4613D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9C72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5821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AAB3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 de editare a jocurilor de calculator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73AB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5F5D84A1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3241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5829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BA83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 de editare a altor produse software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24D5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5E8D294E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5EAA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5911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8048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 de producţie cinematografică, video şi de programe de televiziune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26C2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05B4DD45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6744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5912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75A3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 de postproducţie cinematografică, video şi de programe de televiziune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D30C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33A01DDF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9628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5913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5B34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 de distribuţie a filmelor cinematografice, video şi a programelor de televiziune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C7E2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620B056D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6B1F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5920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6A5F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 de realizare a înregistrărilor audio şi activităţi de editare muzicală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A3FB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455E0EE5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C1E6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6010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766A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Activități de difuzare a programelor de radio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9091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379CF7D6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E3DB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6020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3274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Activități de difuzare a programelor de televiziune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650F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625B4285" w14:textId="77777777" w:rsidTr="00435922">
        <w:trPr>
          <w:trHeight w:val="2259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C99F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6201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C898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Activități de realizare a soft-ului la comanda (software orientat client)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4DB3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29957F1F" w14:textId="77777777" w:rsidTr="00435922">
        <w:trPr>
          <w:trHeight w:val="18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3CB4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6202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AFA6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Activități de consultanta in tehnologia informatiei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5FCF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3FF1DB4E" w14:textId="77777777" w:rsidTr="00435922">
        <w:trPr>
          <w:trHeight w:val="241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A8C5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6203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7F69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Activități de management (gestiune si exploatare) a mijloacelor de calcul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D10F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19039BD7" w14:textId="77777777" w:rsidTr="00435922">
        <w:trPr>
          <w:trHeight w:val="296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722E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6209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3543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Alte activități de servicii privind tehnologia informatiei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24FF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79EFF119" w14:textId="77777777" w:rsidTr="00435922">
        <w:trPr>
          <w:trHeight w:val="263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E556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6311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F498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Prelucrarea datelor, administrarea paginilor web şi activităţi conexe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A1B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281132FE" w14:textId="77777777" w:rsidTr="00435922">
        <w:trPr>
          <w:trHeight w:val="1739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1437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6312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52D8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 ale portalurilor web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067F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60F1019F" w14:textId="77777777" w:rsidTr="00435922">
        <w:trPr>
          <w:trHeight w:val="138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DFFF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6399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130F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Alte activități de servicii informationale n.c.a.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17C0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36641279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8171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7111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20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 de arhitectură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A58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2C67556B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56B0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7112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82F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 de inginerie şi consultanţă tehnică legate de acestea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48B1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  <w:p w14:paraId="7D28603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10FF478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7063524D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4A1C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7120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EC96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 de testare şi analize tehnice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0344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31C93AF4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9362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7311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E680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 ale agenţiilor de publicitate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9BEC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51599A3E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767E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7312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8CFE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Servicii de reprezentare media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D588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66037683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F11A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7410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4A79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 de design specializat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EB5D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184E6ADD" w14:textId="77777777" w:rsidTr="00435922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6654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7420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7CE3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 fotografice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E54F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61A842A8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65FA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7490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13CF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Alte activități profesionale, stiintifice si tehnice n.c.a.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C0C9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62BC06A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6257E99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04F6027C" w14:textId="77777777" w:rsidTr="00435922">
        <w:trPr>
          <w:trHeight w:val="119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1FED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8610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AA02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Activități de asistenta spitaliceasca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FB3E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SANATATE SI WELLNESS</w:t>
            </w:r>
          </w:p>
        </w:tc>
      </w:tr>
      <w:tr w:rsidR="00430050" w:rsidRPr="00430050" w14:paraId="608AB3A5" w14:textId="77777777" w:rsidTr="00435922">
        <w:trPr>
          <w:trHeight w:val="84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A06C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8621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378F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Activități de asistenta medicala generala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509E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SANATATE SI WELLNESS</w:t>
            </w:r>
          </w:p>
        </w:tc>
      </w:tr>
      <w:tr w:rsidR="00430050" w:rsidRPr="00430050" w14:paraId="5BC62053" w14:textId="77777777" w:rsidTr="00435922">
        <w:trPr>
          <w:trHeight w:val="839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AA62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8622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5A8A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Activități de asistenta medicala specializata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49B4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SANATATE SI WELLNESS</w:t>
            </w:r>
          </w:p>
        </w:tc>
      </w:tr>
      <w:tr w:rsidR="00430050" w:rsidRPr="00430050" w14:paraId="23314433" w14:textId="77777777" w:rsidTr="00435922">
        <w:trPr>
          <w:trHeight w:val="9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3041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8623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FD9F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Activități de asistenta stomatologica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8BD4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SANATATE SI WELLNESS</w:t>
            </w:r>
          </w:p>
        </w:tc>
      </w:tr>
      <w:tr w:rsidR="00430050" w:rsidRPr="00430050" w14:paraId="2062A9DA" w14:textId="77777777" w:rsidTr="00435922">
        <w:trPr>
          <w:trHeight w:val="146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22D5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8690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27A7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Alte activităţi referitoare la sănătatea umană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1C80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SANATATE SI WELLNESS</w:t>
            </w:r>
          </w:p>
        </w:tc>
      </w:tr>
      <w:tr w:rsidR="00430050" w:rsidRPr="00430050" w14:paraId="54DF0F45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AE1B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9311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21B4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 ale bazelor sportive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E091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SANATATE SI WELLNESS</w:t>
            </w:r>
          </w:p>
        </w:tc>
      </w:tr>
      <w:tr w:rsidR="00430050" w:rsidRPr="00430050" w14:paraId="68122CAD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99D1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9312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C38B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 ale cluburilor sportive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E1F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SANATATE SI WELLNESS</w:t>
            </w:r>
          </w:p>
        </w:tc>
      </w:tr>
      <w:tr w:rsidR="00430050" w:rsidRPr="00430050" w14:paraId="744CBF6F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8E88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9313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D4A4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 ale centrelor de fitness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83BD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SANATATE SI WELLNESS</w:t>
            </w:r>
          </w:p>
        </w:tc>
      </w:tr>
      <w:tr w:rsidR="00430050" w:rsidRPr="00430050" w14:paraId="2B7B4E1B" w14:textId="77777777" w:rsidTr="00435922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8E9C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9319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E4DA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Alte activităţi sportive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5633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SANATATE SI WELLNESS</w:t>
            </w:r>
          </w:p>
        </w:tc>
      </w:tr>
      <w:tr w:rsidR="00430050" w:rsidRPr="00430050" w14:paraId="65DF1D16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02C9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9329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B5AF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Alte activităţi recreative şi distractive n.c.a.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DCC3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433E867B" w14:textId="77777777" w:rsidTr="00435922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BB20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9604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A8D7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Activități de intretinere corporala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2DC6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SANATATE SI WELLNESS</w:t>
            </w:r>
          </w:p>
        </w:tc>
      </w:tr>
    </w:tbl>
    <w:p w14:paraId="5922DF87" w14:textId="77777777" w:rsidR="00536FC0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04E80F56" w14:textId="77777777" w:rsidR="00615742" w:rsidRDefault="00615742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0FCBB06B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50EADD05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45710C4A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6E3BFC58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2FD341A1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77CCDFB1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085F45B8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57BFCC3E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7193C038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1CF4897A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0B7CBC28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14FFBB6C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0DABFD8D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74940F82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4D936555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5598A8CA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238DACBD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6B06117B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4FA5F793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00418C23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247DB4D1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43F2A024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7FE92BEF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64FD3321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5EBD1835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6F098934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15BBD1E1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1B443FF0" w14:textId="44086419" w:rsidR="00615742" w:rsidRPr="00980D62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  <w:r w:rsidRPr="00430050">
        <w:rPr>
          <w:rFonts w:cstheme="minorHAnsi"/>
          <w:b/>
          <w:bCs/>
          <w:sz w:val="20"/>
          <w:szCs w:val="20"/>
          <w:lang w:val="fr-FR"/>
        </w:rPr>
        <w:t>*Aceste coduri CAEN ( 5510*, 5520*, 5530*, 5590*) sunt eligibile doar pentru investitiile propuse în stațiunile turistice sau în zonele cu potențial turistic.</w:t>
      </w:r>
    </w:p>
    <w:sectPr w:rsidR="00615742" w:rsidRPr="00980D6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ED25B" w14:textId="77777777" w:rsidR="00BB0559" w:rsidRDefault="00BB0559" w:rsidP="001F3937">
      <w:pPr>
        <w:spacing w:after="0" w:line="240" w:lineRule="auto"/>
      </w:pPr>
      <w:r>
        <w:separator/>
      </w:r>
    </w:p>
  </w:endnote>
  <w:endnote w:type="continuationSeparator" w:id="0">
    <w:p w14:paraId="1A09DF40" w14:textId="77777777" w:rsidR="00BB0559" w:rsidRDefault="00BB0559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F427D" w14:textId="77777777" w:rsidR="00BB0559" w:rsidRDefault="00BB0559" w:rsidP="001F3937">
      <w:pPr>
        <w:spacing w:after="0" w:line="240" w:lineRule="auto"/>
      </w:pPr>
      <w:r>
        <w:separator/>
      </w:r>
    </w:p>
  </w:footnote>
  <w:footnote w:type="continuationSeparator" w:id="0">
    <w:p w14:paraId="03C1A9A2" w14:textId="77777777" w:rsidR="00BB0559" w:rsidRDefault="00BB0559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F3937" w:rsidRPr="00567C76" w14:paraId="5B45EC4A" w14:textId="77777777" w:rsidTr="00181583">
      <w:tc>
        <w:tcPr>
          <w:tcW w:w="8041" w:type="dxa"/>
          <w:tcBorders>
            <w:bottom w:val="single" w:sz="4" w:space="0" w:color="333333"/>
          </w:tcBorders>
        </w:tcPr>
        <w:p w14:paraId="1763E327" w14:textId="77777777" w:rsidR="001F3937" w:rsidRPr="002E0715" w:rsidRDefault="001F3937" w:rsidP="002E0715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ro-RO"/>
            </w:rPr>
          </w:pP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>Programul Regional Sud-Vest</w:t>
          </w:r>
          <w:r w:rsidR="00D602A9"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 Oltenia</w:t>
          </w: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 2021-2027</w:t>
          </w:r>
        </w:p>
        <w:p w14:paraId="6E0E1D3E" w14:textId="79FBE411" w:rsidR="001F3937" w:rsidRPr="002E0715" w:rsidRDefault="001F3937" w:rsidP="002E0715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  <w:lang w:val="ro-RO"/>
            </w:rPr>
          </w:pP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Prioritatea </w:t>
          </w:r>
          <w:r w:rsidR="002E0715"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>1</w:t>
          </w: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: </w:t>
          </w:r>
          <w:r w:rsidR="002E0715" w:rsidRPr="002E0715">
            <w:rPr>
              <w:rFonts w:ascii="Trebuchet MS" w:hAnsi="Trebuchet MS" w:cs="Calibri"/>
              <w:b/>
              <w:color w:val="000000"/>
              <w:sz w:val="16"/>
              <w:szCs w:val="16"/>
              <w:lang w:val="ro-RO"/>
            </w:rPr>
            <w:t>Competitivitate prin inovare și întreprinderi dinamice</w:t>
          </w:r>
        </w:p>
        <w:p w14:paraId="348848B0" w14:textId="2849BA8F" w:rsidR="001F3937" w:rsidRPr="002E0715" w:rsidRDefault="002E0715" w:rsidP="002E0715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ro-RO"/>
            </w:rPr>
          </w:pP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>Obiective specifice: 1.3 – Intensificarea creșterii sustenabile și creșterea competitivității IMM-urilor și crearea de locuri de muncă în cadrul IMM-urilor, inclusiv prin investiții productive (FEDR) și 1.4. – Dezvoltarea competențelor pentru specializare inteligentă, tranziție industrială și antreprenoriat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6B5948AC" w14:textId="77777777"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1F3937" w:rsidRPr="00567C76" w14:paraId="5D7A886E" w14:textId="77777777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486ABD3" w14:textId="77777777"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14:paraId="40D0C871" w14:textId="7CCD3014" w:rsidR="001F3937" w:rsidRPr="002E0715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ro-RO"/>
      </w:rPr>
    </w:pPr>
    <w:r w:rsidRPr="002E0715">
      <w:rPr>
        <w:rFonts w:ascii="Trebuchet MS" w:hAnsi="Trebuchet MS" w:cs="Calibri"/>
        <w:sz w:val="16"/>
        <w:szCs w:val="16"/>
        <w:lang w:val="ro-RO"/>
      </w:rPr>
      <w:t xml:space="preserve">                                                                       </w:t>
    </w:r>
    <w:r w:rsidRPr="002E0715">
      <w:rPr>
        <w:rFonts w:ascii="Trebuchet MS" w:hAnsi="Trebuchet MS" w:cs="Calibri"/>
        <w:b/>
        <w:sz w:val="16"/>
        <w:szCs w:val="16"/>
        <w:lang w:val="ro-RO"/>
      </w:rPr>
      <w:t xml:space="preserve">Ghidul Solicitantului - </w:t>
    </w:r>
    <w:r w:rsidR="00250150" w:rsidRPr="00250150">
      <w:rPr>
        <w:rFonts w:ascii="Trebuchet MS" w:hAnsi="Trebuchet MS" w:cs="Calibri"/>
        <w:b/>
        <w:sz w:val="16"/>
        <w:szCs w:val="16"/>
        <w:lang w:val="ro-RO"/>
      </w:rPr>
      <w:t xml:space="preserve">Apel de proiecte nr. </w:t>
    </w:r>
    <w:r w:rsidR="00AF4C77" w:rsidRPr="00AF4C77">
      <w:rPr>
        <w:rFonts w:ascii="Trebuchet MS" w:hAnsi="Trebuchet MS" w:cs="Calibri"/>
        <w:b/>
        <w:sz w:val="16"/>
        <w:szCs w:val="16"/>
        <w:lang w:val="ro-RO"/>
      </w:rPr>
      <w:t>PRSVO/152/PRSVO_P1/OP1</w:t>
    </w:r>
    <w:r w:rsidR="00250150" w:rsidRPr="00250150">
      <w:rPr>
        <w:rFonts w:ascii="Trebuchet MS" w:hAnsi="Trebuchet MS" w:cs="Calibri"/>
        <w:b/>
        <w:sz w:val="16"/>
        <w:szCs w:val="16"/>
        <w:lang w:val="ro-RO"/>
      </w:rPr>
      <w:t xml:space="preserve">– </w:t>
    </w:r>
  </w:p>
  <w:p w14:paraId="24A660C8" w14:textId="77777777" w:rsidR="001F3937" w:rsidRPr="00980D62" w:rsidRDefault="001F3937" w:rsidP="001F3937">
    <w:pPr>
      <w:pStyle w:val="5Normal"/>
      <w:spacing w:after="0"/>
      <w:jc w:val="center"/>
      <w:rPr>
        <w:rFonts w:asciiTheme="minorHAnsi" w:hAnsiTheme="minorHAnsi" w:cstheme="minorHAnsi"/>
        <w:b/>
        <w:sz w:val="16"/>
        <w:szCs w:val="16"/>
        <w:lang w:val="pt-BR"/>
      </w:rPr>
    </w:pPr>
    <w:r w:rsidRPr="00980D62">
      <w:rPr>
        <w:rFonts w:asciiTheme="minorHAnsi" w:hAnsiTheme="minorHAnsi" w:cstheme="minorHAns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0D9F0B01" w14:textId="23DF815C" w:rsidR="0090076E" w:rsidRPr="00980D62" w:rsidRDefault="00615742" w:rsidP="0090076E">
    <w:pPr>
      <w:pStyle w:val="Header"/>
      <w:jc w:val="right"/>
      <w:rPr>
        <w:rFonts w:cstheme="minorHAnsi"/>
        <w:b/>
        <w:bCs/>
        <w:sz w:val="18"/>
        <w:szCs w:val="18"/>
      </w:rPr>
    </w:pPr>
    <w:r>
      <w:rPr>
        <w:rFonts w:cstheme="minorHAnsi"/>
        <w:b/>
        <w:bCs/>
        <w:sz w:val="18"/>
        <w:szCs w:val="18"/>
      </w:rPr>
      <w:t>Anexa IV- Lista coduri CAEN eligibile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2C831ED"/>
    <w:multiLevelType w:val="multilevel"/>
    <w:tmpl w:val="1D3E190E"/>
    <w:lvl w:ilvl="0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0" w:hanging="1800"/>
      </w:pPr>
      <w:rPr>
        <w:rFonts w:hint="default"/>
      </w:rPr>
    </w:lvl>
  </w:abstractNum>
  <w:abstractNum w:abstractNumId="2" w15:restartNumberingAfterBreak="0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61F56"/>
    <w:multiLevelType w:val="multilevel"/>
    <w:tmpl w:val="9E2A5914"/>
    <w:styleLink w:val="CurrentList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839227">
    <w:abstractNumId w:val="1"/>
  </w:num>
  <w:num w:numId="2" w16cid:durableId="1487088990">
    <w:abstractNumId w:val="0"/>
  </w:num>
  <w:num w:numId="3" w16cid:durableId="761072804">
    <w:abstractNumId w:val="2"/>
  </w:num>
  <w:num w:numId="4" w16cid:durableId="191222793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27DD9"/>
    <w:rsid w:val="001F3937"/>
    <w:rsid w:val="00250150"/>
    <w:rsid w:val="002E0715"/>
    <w:rsid w:val="00374F18"/>
    <w:rsid w:val="00430050"/>
    <w:rsid w:val="0048121D"/>
    <w:rsid w:val="00526283"/>
    <w:rsid w:val="00536FC0"/>
    <w:rsid w:val="00564645"/>
    <w:rsid w:val="005978FB"/>
    <w:rsid w:val="00615742"/>
    <w:rsid w:val="00635977"/>
    <w:rsid w:val="006F26B9"/>
    <w:rsid w:val="006F525B"/>
    <w:rsid w:val="00720F54"/>
    <w:rsid w:val="0090076E"/>
    <w:rsid w:val="00972775"/>
    <w:rsid w:val="00980D62"/>
    <w:rsid w:val="009B6346"/>
    <w:rsid w:val="00AD22B9"/>
    <w:rsid w:val="00AF4C77"/>
    <w:rsid w:val="00BB0559"/>
    <w:rsid w:val="00C90A7E"/>
    <w:rsid w:val="00D602A9"/>
    <w:rsid w:val="00DC0E2C"/>
    <w:rsid w:val="00E67FBB"/>
    <w:rsid w:val="00E97853"/>
    <w:rsid w:val="00F8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5742"/>
    <w:pPr>
      <w:keepNext/>
      <w:keepLines/>
      <w:spacing w:after="0" w:line="276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val="en" w:eastAsia="ro-RO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30050"/>
    <w:pPr>
      <w:keepNext/>
      <w:spacing w:before="240" w:after="60" w:line="240" w:lineRule="auto"/>
      <w:ind w:left="3366" w:hanging="576"/>
      <w:outlineLvl w:val="1"/>
    </w:pPr>
    <w:rPr>
      <w:rFonts w:ascii="Trebuchet MS" w:eastAsia="Times New Roman" w:hAnsi="Trebuchet MS" w:cs="Arial"/>
      <w:b/>
      <w:bCs/>
      <w:sz w:val="24"/>
      <w:szCs w:val="28"/>
      <w:lang w:val="ro-RO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30050"/>
    <w:pPr>
      <w:keepNext/>
      <w:spacing w:before="240" w:after="60" w:line="240" w:lineRule="auto"/>
      <w:ind w:left="720" w:hanging="720"/>
      <w:outlineLvl w:val="2"/>
    </w:pPr>
    <w:rPr>
      <w:rFonts w:ascii="Trebuchet MS" w:eastAsia="Times New Roman" w:hAnsi="Trebuchet MS" w:cs="Arial"/>
      <w:b/>
      <w:bCs/>
      <w:sz w:val="20"/>
      <w:szCs w:val="26"/>
      <w:lang w:val="ro-RO"/>
    </w:rPr>
  </w:style>
  <w:style w:type="paragraph" w:styleId="Heading4">
    <w:name w:val="heading 4"/>
    <w:basedOn w:val="Normal"/>
    <w:next w:val="Normal"/>
    <w:link w:val="Heading4Char"/>
    <w:uiPriority w:val="9"/>
    <w:qFormat/>
    <w:rsid w:val="00430050"/>
    <w:pPr>
      <w:keepNext/>
      <w:spacing w:before="240" w:after="60" w:line="240" w:lineRule="auto"/>
      <w:ind w:left="864" w:hanging="864"/>
      <w:outlineLvl w:val="3"/>
    </w:pPr>
    <w:rPr>
      <w:rFonts w:ascii="Trebuchet MS" w:eastAsia="Times New Roman" w:hAnsi="Trebuchet MS" w:cs="Arial"/>
      <w:b/>
      <w:bCs/>
      <w:sz w:val="20"/>
      <w:szCs w:val="28"/>
      <w:lang w:val="ro-RO"/>
    </w:rPr>
  </w:style>
  <w:style w:type="paragraph" w:styleId="Heading5">
    <w:name w:val="heading 5"/>
    <w:basedOn w:val="Normal"/>
    <w:next w:val="Normal"/>
    <w:link w:val="Heading5Char"/>
    <w:qFormat/>
    <w:rsid w:val="00430050"/>
    <w:pPr>
      <w:keepNext/>
      <w:spacing w:after="0" w:line="240" w:lineRule="auto"/>
      <w:ind w:left="1008" w:hanging="1008"/>
      <w:jc w:val="right"/>
      <w:outlineLvl w:val="4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styleId="Heading6">
    <w:name w:val="heading 6"/>
    <w:basedOn w:val="Normal"/>
    <w:next w:val="Normal"/>
    <w:link w:val="Heading6Char"/>
    <w:qFormat/>
    <w:rsid w:val="00430050"/>
    <w:pPr>
      <w:keepNext/>
      <w:spacing w:before="120" w:after="120" w:line="240" w:lineRule="auto"/>
      <w:ind w:left="1152" w:hanging="1152"/>
      <w:jc w:val="right"/>
      <w:outlineLvl w:val="5"/>
    </w:pPr>
    <w:rPr>
      <w:rFonts w:ascii="Trebuchet MS" w:eastAsia="Times New Roman" w:hAnsi="Trebuchet MS" w:cs="Arial"/>
      <w:b/>
      <w:caps/>
      <w:color w:val="003366"/>
      <w:spacing w:val="-22"/>
      <w:sz w:val="36"/>
      <w:szCs w:val="24"/>
      <w:lang w:val="ro-RO"/>
    </w:rPr>
  </w:style>
  <w:style w:type="paragraph" w:styleId="Heading7">
    <w:name w:val="heading 7"/>
    <w:basedOn w:val="Normal"/>
    <w:next w:val="Normal"/>
    <w:link w:val="Heading7Char"/>
    <w:qFormat/>
    <w:rsid w:val="00430050"/>
    <w:pPr>
      <w:keepNext/>
      <w:spacing w:before="120" w:after="120" w:line="240" w:lineRule="auto"/>
      <w:ind w:left="1296" w:hanging="1296"/>
      <w:jc w:val="center"/>
      <w:outlineLvl w:val="6"/>
    </w:pPr>
    <w:rPr>
      <w:rFonts w:ascii="Trebuchet MS" w:eastAsia="Times New Roman" w:hAnsi="Trebuchet MS" w:cs="Times New Roman"/>
      <w:sz w:val="24"/>
      <w:szCs w:val="24"/>
      <w:lang w:val="ro-RO"/>
    </w:rPr>
  </w:style>
  <w:style w:type="paragraph" w:styleId="Heading8">
    <w:name w:val="heading 8"/>
    <w:basedOn w:val="Normal"/>
    <w:next w:val="Normal"/>
    <w:link w:val="Heading8Char"/>
    <w:qFormat/>
    <w:rsid w:val="00430050"/>
    <w:pPr>
      <w:keepNext/>
      <w:spacing w:after="0" w:line="240" w:lineRule="auto"/>
      <w:ind w:left="1440" w:hanging="1440"/>
      <w:jc w:val="right"/>
      <w:outlineLvl w:val="7"/>
    </w:pPr>
    <w:rPr>
      <w:rFonts w:ascii="Trebuchet MS" w:eastAsia="Times New Roman" w:hAnsi="Trebuchet MS" w:cs="Times New Roman"/>
      <w:b/>
      <w:caps/>
      <w:sz w:val="32"/>
      <w:szCs w:val="24"/>
      <w:lang w:val="ro-RO"/>
    </w:rPr>
  </w:style>
  <w:style w:type="paragraph" w:styleId="Heading9">
    <w:name w:val="heading 9"/>
    <w:basedOn w:val="Normal"/>
    <w:next w:val="Normal"/>
    <w:link w:val="Heading9Char"/>
    <w:qFormat/>
    <w:rsid w:val="00430050"/>
    <w:pPr>
      <w:keepNext/>
      <w:spacing w:before="40" w:after="40" w:line="240" w:lineRule="auto"/>
      <w:ind w:left="1584" w:hanging="1584"/>
      <w:jc w:val="center"/>
      <w:outlineLvl w:val="8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3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body 2,List Paragraph11,List Paragraph111,Antes de enumeración,Listă colorată - Accentuare 11,Bullet,Citation List,Akapit z listą BS,Outlines a.b.c.,List_Paragraph,Multilevel para_II,Akapit z lista BS,List1,Forth level,L,2"/>
    <w:basedOn w:val="Normal"/>
    <w:link w:val="ListParagraphChar"/>
    <w:uiPriority w:val="34"/>
    <w:qFormat/>
    <w:rsid w:val="00C90A7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15742"/>
    <w:rPr>
      <w:rFonts w:ascii="Times New Roman" w:eastAsia="Times New Roman" w:hAnsi="Times New Roman" w:cs="Times New Roman"/>
      <w:b/>
      <w:sz w:val="24"/>
      <w:szCs w:val="24"/>
      <w:lang w:val="en" w:eastAsia="ro-RO"/>
    </w:rPr>
  </w:style>
  <w:style w:type="numbering" w:customStyle="1" w:styleId="NoList1">
    <w:name w:val="No List1"/>
    <w:next w:val="NoList"/>
    <w:uiPriority w:val="99"/>
    <w:semiHidden/>
    <w:unhideWhenUsed/>
    <w:rsid w:val="00615742"/>
  </w:style>
  <w:style w:type="character" w:customStyle="1" w:styleId="Heading10">
    <w:name w:val="Heading #1_"/>
    <w:basedOn w:val="DefaultParagraphFont"/>
    <w:link w:val="Heading11"/>
    <w:rsid w:val="0061574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Headerorfooter">
    <w:name w:val="Header or footer_"/>
    <w:basedOn w:val="DefaultParagraphFont"/>
    <w:rsid w:val="0061574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Headerorfooter0">
    <w:name w:val="Header or footer"/>
    <w:basedOn w:val="Headerorfooter"/>
    <w:rsid w:val="0061574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o-RO" w:eastAsia="ro-RO" w:bidi="ro-RO"/>
    </w:rPr>
  </w:style>
  <w:style w:type="character" w:customStyle="1" w:styleId="Bodytext2">
    <w:name w:val="Body text (2)_"/>
    <w:basedOn w:val="DefaultParagraphFont"/>
    <w:rsid w:val="006157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3">
    <w:name w:val="Body text (3)_"/>
    <w:basedOn w:val="DefaultParagraphFont"/>
    <w:rsid w:val="006157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Bodytext20">
    <w:name w:val="Body text (2)"/>
    <w:basedOn w:val="Bodytext2"/>
    <w:rsid w:val="006157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4"/>
      <w:szCs w:val="24"/>
      <w:u w:val="single"/>
      <w:lang w:val="ro-RO" w:eastAsia="ro-RO" w:bidi="ro-RO"/>
    </w:rPr>
  </w:style>
  <w:style w:type="character" w:customStyle="1" w:styleId="Bodytext2Bold">
    <w:name w:val="Body text (2) + Bold"/>
    <w:basedOn w:val="Bodytext2"/>
    <w:rsid w:val="006157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o-RO" w:eastAsia="ro-RO" w:bidi="ro-RO"/>
    </w:rPr>
  </w:style>
  <w:style w:type="character" w:customStyle="1" w:styleId="Bodytext30">
    <w:name w:val="Body text (3)"/>
    <w:basedOn w:val="Bodytext3"/>
    <w:rsid w:val="006157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FF"/>
      <w:spacing w:val="0"/>
      <w:w w:val="100"/>
      <w:position w:val="0"/>
      <w:sz w:val="24"/>
      <w:szCs w:val="24"/>
      <w:u w:val="single"/>
      <w:lang w:val="ro-RO" w:eastAsia="ro-RO" w:bidi="ro-RO"/>
    </w:rPr>
  </w:style>
  <w:style w:type="character" w:customStyle="1" w:styleId="Bodytext2Italic">
    <w:name w:val="Body text (2) + Italic"/>
    <w:basedOn w:val="Bodytext2"/>
    <w:rsid w:val="006157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660099"/>
      <w:spacing w:val="0"/>
      <w:w w:val="100"/>
      <w:position w:val="0"/>
      <w:sz w:val="24"/>
      <w:szCs w:val="24"/>
      <w:u w:val="none"/>
      <w:lang w:val="ro-RO" w:eastAsia="ro-RO" w:bidi="ro-RO"/>
    </w:rPr>
  </w:style>
  <w:style w:type="character" w:customStyle="1" w:styleId="Tablecaption2">
    <w:name w:val="Table caption (2)_"/>
    <w:basedOn w:val="DefaultParagraphFont"/>
    <w:rsid w:val="006157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ablecaption20">
    <w:name w:val="Table caption (2)"/>
    <w:basedOn w:val="Tablecaption2"/>
    <w:rsid w:val="006157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3399"/>
      <w:spacing w:val="0"/>
      <w:w w:val="100"/>
      <w:position w:val="0"/>
      <w:sz w:val="24"/>
      <w:szCs w:val="24"/>
      <w:u w:val="none"/>
      <w:lang w:val="ro-RO" w:eastAsia="ro-RO" w:bidi="ro-RO"/>
    </w:rPr>
  </w:style>
  <w:style w:type="character" w:customStyle="1" w:styleId="Tablecaption">
    <w:name w:val="Table caption_"/>
    <w:basedOn w:val="DefaultParagraphFont"/>
    <w:rsid w:val="006157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ablecaption0">
    <w:name w:val="Table caption"/>
    <w:basedOn w:val="Tablecaption"/>
    <w:rsid w:val="006157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3399"/>
      <w:spacing w:val="0"/>
      <w:w w:val="100"/>
      <w:position w:val="0"/>
      <w:sz w:val="24"/>
      <w:szCs w:val="24"/>
      <w:u w:val="none"/>
      <w:lang w:val="ro-RO" w:eastAsia="ro-RO" w:bidi="ro-RO"/>
    </w:rPr>
  </w:style>
  <w:style w:type="character" w:customStyle="1" w:styleId="Bodytext4">
    <w:name w:val="Body text (4)_"/>
    <w:basedOn w:val="DefaultParagraphFont"/>
    <w:rsid w:val="006157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Bodytext4NotItalic">
    <w:name w:val="Body text (4) + Not Italic"/>
    <w:basedOn w:val="Bodytext4"/>
    <w:rsid w:val="006157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o-RO" w:eastAsia="ro-RO" w:bidi="ro-RO"/>
    </w:rPr>
  </w:style>
  <w:style w:type="character" w:customStyle="1" w:styleId="Bodytext4BoldNotItalic">
    <w:name w:val="Body text (4) + Bold;Not Italic"/>
    <w:basedOn w:val="Bodytext4"/>
    <w:rsid w:val="0061574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69"/>
      <w:spacing w:val="0"/>
      <w:w w:val="100"/>
      <w:position w:val="0"/>
      <w:sz w:val="24"/>
      <w:szCs w:val="24"/>
      <w:u w:val="single"/>
      <w:lang w:val="ro-RO" w:eastAsia="ro-RO" w:bidi="ro-RO"/>
    </w:rPr>
  </w:style>
  <w:style w:type="character" w:customStyle="1" w:styleId="Bodytext40">
    <w:name w:val="Body text (4)"/>
    <w:basedOn w:val="Bodytext4"/>
    <w:rsid w:val="006157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3399"/>
      <w:spacing w:val="0"/>
      <w:w w:val="100"/>
      <w:position w:val="0"/>
      <w:sz w:val="24"/>
      <w:szCs w:val="24"/>
      <w:u w:val="none"/>
      <w:lang w:val="ro-RO" w:eastAsia="ro-RO" w:bidi="ro-RO"/>
    </w:rPr>
  </w:style>
  <w:style w:type="character" w:customStyle="1" w:styleId="Heading1NotBold">
    <w:name w:val="Heading #1 + Not Bold"/>
    <w:basedOn w:val="Heading10"/>
    <w:rsid w:val="0061574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o-RO" w:eastAsia="ro-RO" w:bidi="ro-RO"/>
    </w:rPr>
  </w:style>
  <w:style w:type="character" w:customStyle="1" w:styleId="Tablecaption3">
    <w:name w:val="Table caption (3)_"/>
    <w:basedOn w:val="DefaultParagraphFont"/>
    <w:link w:val="Tablecaption30"/>
    <w:rsid w:val="0061574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Heading11">
    <w:name w:val="Heading #1"/>
    <w:basedOn w:val="Normal"/>
    <w:link w:val="Heading10"/>
    <w:rsid w:val="00615742"/>
    <w:pPr>
      <w:widowControl w:val="0"/>
      <w:shd w:val="clear" w:color="auto" w:fill="FFFFFF"/>
      <w:spacing w:after="0" w:line="298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Tablecaption30">
    <w:name w:val="Table caption (3)"/>
    <w:basedOn w:val="Normal"/>
    <w:link w:val="Tablecaption3"/>
    <w:rsid w:val="00615742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b/>
      <w:bCs/>
    </w:rPr>
  </w:style>
  <w:style w:type="paragraph" w:styleId="Revision">
    <w:name w:val="Revision"/>
    <w:hidden/>
    <w:uiPriority w:val="99"/>
    <w:semiHidden/>
    <w:rsid w:val="00615742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ro-RO" w:eastAsia="ro-RO" w:bidi="ro-RO"/>
    </w:rPr>
  </w:style>
  <w:style w:type="character" w:customStyle="1" w:styleId="Hyperlink1">
    <w:name w:val="Hyperlink1"/>
    <w:basedOn w:val="DefaultParagraphFont"/>
    <w:uiPriority w:val="99"/>
    <w:unhideWhenUsed/>
    <w:rsid w:val="00615742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1574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6157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574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val="ro-RO" w:eastAsia="ro-RO" w:bidi="ro-RO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5742"/>
    <w:rPr>
      <w:rFonts w:ascii="Courier New" w:eastAsia="Courier New" w:hAnsi="Courier New" w:cs="Courier New"/>
      <w:color w:val="000000"/>
      <w:sz w:val="20"/>
      <w:szCs w:val="20"/>
      <w:lang w:val="ro-RO" w:eastAsia="ro-RO" w:bidi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57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5742"/>
    <w:rPr>
      <w:rFonts w:ascii="Courier New" w:eastAsia="Courier New" w:hAnsi="Courier New" w:cs="Courier New"/>
      <w:b/>
      <w:bCs/>
      <w:color w:val="000000"/>
      <w:sz w:val="20"/>
      <w:szCs w:val="20"/>
      <w:lang w:val="ro-RO" w:eastAsia="ro-RO" w:bidi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5742"/>
    <w:pPr>
      <w:widowControl w:val="0"/>
      <w:spacing w:after="0" w:line="240" w:lineRule="auto"/>
    </w:pPr>
    <w:rPr>
      <w:rFonts w:ascii="Segoe UI" w:eastAsia="Courier New" w:hAnsi="Segoe UI" w:cs="Segoe UI"/>
      <w:color w:val="000000"/>
      <w:sz w:val="18"/>
      <w:szCs w:val="18"/>
      <w:lang w:val="ro-RO" w:eastAsia="ro-RO" w:bidi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742"/>
    <w:rPr>
      <w:rFonts w:ascii="Segoe UI" w:eastAsia="Courier New" w:hAnsi="Segoe UI" w:cs="Segoe UI"/>
      <w:color w:val="000000"/>
      <w:sz w:val="18"/>
      <w:szCs w:val="18"/>
      <w:lang w:val="ro-RO" w:eastAsia="ro-RO" w:bidi="ro-RO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,f,Char"/>
    <w:basedOn w:val="Normal"/>
    <w:link w:val="FootnoteTextChar"/>
    <w:uiPriority w:val="99"/>
    <w:unhideWhenUsed/>
    <w:qFormat/>
    <w:rsid w:val="0061574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val="ro-RO" w:eastAsia="ro-RO" w:bidi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qFormat/>
    <w:rsid w:val="00615742"/>
    <w:rPr>
      <w:rFonts w:ascii="Courier New" w:eastAsia="Courier New" w:hAnsi="Courier New" w:cs="Courier New"/>
      <w:color w:val="000000"/>
      <w:sz w:val="20"/>
      <w:szCs w:val="20"/>
      <w:lang w:val="ro-RO" w:eastAsia="ro-RO" w:bidi="ro-RO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,fr,o,R"/>
    <w:basedOn w:val="DefaultParagraphFont"/>
    <w:link w:val="ftrefCaracterCaracterCaracter"/>
    <w:uiPriority w:val="99"/>
    <w:unhideWhenUsed/>
    <w:qFormat/>
    <w:rsid w:val="00615742"/>
    <w:rPr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615742"/>
    <w:pPr>
      <w:spacing w:before="120" w:line="240" w:lineRule="exact"/>
    </w:pPr>
    <w:rPr>
      <w:vertAlign w:val="superscript"/>
    </w:rPr>
  </w:style>
  <w:style w:type="character" w:customStyle="1" w:styleId="ListParagraphChar">
    <w:name w:val="List Paragraph Char"/>
    <w:aliases w:val="Normal bullet 2 Char,body 2 Char,List Paragraph11 Char,List Paragraph111 Char,Antes de enumeración Char,Listă colorată - Accentuare 11 Char,Bullet Char,Citation List Char,Akapit z listą BS Char,Outlines a.b.c. Char,List1 Char,L Char"/>
    <w:link w:val="ListParagraph"/>
    <w:uiPriority w:val="34"/>
    <w:qFormat/>
    <w:locked/>
    <w:rsid w:val="00615742"/>
  </w:style>
  <w:style w:type="paragraph" w:styleId="BodyTextIndent">
    <w:name w:val="Body Text Indent"/>
    <w:basedOn w:val="Normal"/>
    <w:link w:val="BodyTextIndentChar"/>
    <w:uiPriority w:val="99"/>
    <w:rsid w:val="00615742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157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615742"/>
    <w:pPr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15742"/>
    <w:pPr>
      <w:widowControl w:val="0"/>
      <w:spacing w:after="100" w:line="240" w:lineRule="auto"/>
    </w:pPr>
    <w:rPr>
      <w:rFonts w:ascii="Courier New" w:eastAsia="Courier New" w:hAnsi="Courier New" w:cs="Courier New"/>
      <w:color w:val="000000"/>
      <w:sz w:val="24"/>
      <w:szCs w:val="24"/>
      <w:lang w:val="ro-RO" w:eastAsia="ro-RO" w:bidi="ro-RO"/>
    </w:rPr>
  </w:style>
  <w:style w:type="table" w:customStyle="1" w:styleId="PlainTable21">
    <w:name w:val="Plain Table 21"/>
    <w:basedOn w:val="TableNormal"/>
    <w:uiPriority w:val="42"/>
    <w:rsid w:val="00615742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15742"/>
    <w:rPr>
      <w:color w:val="605E5C"/>
      <w:shd w:val="clear" w:color="auto" w:fill="E1DFDD"/>
    </w:rPr>
  </w:style>
  <w:style w:type="table" w:customStyle="1" w:styleId="ListTable1Light-Accent11">
    <w:name w:val="List Table 1 Light - Accent 11"/>
    <w:basedOn w:val="TableNormal"/>
    <w:next w:val="ListTable1Light-Accent1"/>
    <w:uiPriority w:val="99"/>
    <w:rsid w:val="0061574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/>
      </w:tcPr>
    </w:tblStylePr>
    <w:tblStylePr w:type="band1Horz">
      <w:tblPr/>
      <w:tcPr>
        <w:shd w:val="clear" w:color="auto" w:fill="D5E5F4"/>
      </w:tcPr>
    </w:tblStylePr>
  </w:style>
  <w:style w:type="character" w:customStyle="1" w:styleId="ListParagraphChar1">
    <w:name w:val="List Paragraph Char1"/>
    <w:aliases w:val="Akapit z listą BS Char1,Outlines a.b.c. Char1,List_Paragraph Char1,Multilevel para_II Char1,Akapit z lista BS Char1,List Paragraph1 Char1,Normal bullet 2 Char1,numbered list Char1,2 Char1,OBC Bullet Char1,Normal 1 Char1"/>
    <w:uiPriority w:val="34"/>
    <w:rsid w:val="00615742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NormalWeb">
    <w:name w:val="Normal (Web)"/>
    <w:basedOn w:val="Normal"/>
    <w:uiPriority w:val="99"/>
    <w:semiHidden/>
    <w:unhideWhenUsed/>
    <w:rsid w:val="00615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uiPriority w:val="99"/>
    <w:qFormat/>
    <w:rsid w:val="00615742"/>
    <w:pPr>
      <w:spacing w:line="240" w:lineRule="exact"/>
    </w:pPr>
    <w:rPr>
      <w:rFonts w:ascii="Calibri" w:eastAsia="Calibri" w:hAnsi="Calibri" w:cs="Times New Roman"/>
      <w:sz w:val="24"/>
      <w:szCs w:val="24"/>
      <w:vertAlign w:val="superscript"/>
      <w:lang w:val="en-US" w:eastAsia="ro-RO"/>
    </w:rPr>
  </w:style>
  <w:style w:type="paragraph" w:customStyle="1" w:styleId="Default">
    <w:name w:val="Default"/>
    <w:uiPriority w:val="99"/>
    <w:rsid w:val="00615742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color w:val="000000"/>
      <w:sz w:val="24"/>
      <w:szCs w:val="24"/>
      <w:lang w:val="en-US" w:eastAsia="ro-RO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15742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uiPriority w:val="59"/>
    <w:rsid w:val="006157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615742"/>
    <w:rPr>
      <w:color w:val="800080"/>
      <w:u w:val="single"/>
    </w:rPr>
  </w:style>
  <w:style w:type="paragraph" w:customStyle="1" w:styleId="msonormal0">
    <w:name w:val="msonormal"/>
    <w:basedOn w:val="Normal"/>
    <w:uiPriority w:val="99"/>
    <w:rsid w:val="00615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5">
    <w:name w:val="xl65"/>
    <w:basedOn w:val="Normal"/>
    <w:uiPriority w:val="99"/>
    <w:rsid w:val="00615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6">
    <w:name w:val="xl66"/>
    <w:basedOn w:val="Normal"/>
    <w:uiPriority w:val="99"/>
    <w:rsid w:val="00615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7">
    <w:name w:val="xl67"/>
    <w:basedOn w:val="Normal"/>
    <w:uiPriority w:val="99"/>
    <w:rsid w:val="00615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8">
    <w:name w:val="xl68"/>
    <w:basedOn w:val="Normal"/>
    <w:uiPriority w:val="99"/>
    <w:rsid w:val="00615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9">
    <w:name w:val="xl69"/>
    <w:basedOn w:val="Normal"/>
    <w:uiPriority w:val="99"/>
    <w:rsid w:val="006157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0">
    <w:name w:val="xl70"/>
    <w:basedOn w:val="Normal"/>
    <w:uiPriority w:val="99"/>
    <w:rsid w:val="0061574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1">
    <w:name w:val="xl71"/>
    <w:basedOn w:val="Normal"/>
    <w:uiPriority w:val="99"/>
    <w:rsid w:val="0061574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2">
    <w:name w:val="xl72"/>
    <w:basedOn w:val="Normal"/>
    <w:uiPriority w:val="99"/>
    <w:rsid w:val="0061574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3">
    <w:name w:val="xl73"/>
    <w:basedOn w:val="Normal"/>
    <w:uiPriority w:val="99"/>
    <w:rsid w:val="0061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4">
    <w:name w:val="xl74"/>
    <w:basedOn w:val="Normal"/>
    <w:uiPriority w:val="99"/>
    <w:rsid w:val="0061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uiPriority w:val="99"/>
    <w:rsid w:val="0061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6">
    <w:name w:val="xl76"/>
    <w:basedOn w:val="Normal"/>
    <w:uiPriority w:val="99"/>
    <w:rsid w:val="0061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7">
    <w:name w:val="xl77"/>
    <w:basedOn w:val="Normal"/>
    <w:uiPriority w:val="99"/>
    <w:rsid w:val="0061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8">
    <w:name w:val="xl78"/>
    <w:basedOn w:val="Normal"/>
    <w:uiPriority w:val="99"/>
    <w:rsid w:val="0061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9">
    <w:name w:val="xl79"/>
    <w:basedOn w:val="Normal"/>
    <w:uiPriority w:val="99"/>
    <w:rsid w:val="0061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0">
    <w:name w:val="xl80"/>
    <w:basedOn w:val="Normal"/>
    <w:uiPriority w:val="99"/>
    <w:rsid w:val="0061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81">
    <w:name w:val="xl81"/>
    <w:basedOn w:val="Normal"/>
    <w:uiPriority w:val="99"/>
    <w:rsid w:val="0061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82">
    <w:name w:val="xl82"/>
    <w:basedOn w:val="Normal"/>
    <w:uiPriority w:val="99"/>
    <w:rsid w:val="0061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font5">
    <w:name w:val="font5"/>
    <w:basedOn w:val="Normal"/>
    <w:uiPriority w:val="99"/>
    <w:rsid w:val="0061574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customStyle="1" w:styleId="xl63">
    <w:name w:val="xl63"/>
    <w:basedOn w:val="Normal"/>
    <w:uiPriority w:val="99"/>
    <w:rsid w:val="00615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4">
    <w:name w:val="xl64"/>
    <w:basedOn w:val="Normal"/>
    <w:uiPriority w:val="99"/>
    <w:rsid w:val="00615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oList11">
    <w:name w:val="No List11"/>
    <w:next w:val="NoList"/>
    <w:uiPriority w:val="99"/>
    <w:semiHidden/>
    <w:unhideWhenUsed/>
    <w:rsid w:val="00615742"/>
  </w:style>
  <w:style w:type="character" w:styleId="Hyperlink">
    <w:name w:val="Hyperlink"/>
    <w:basedOn w:val="DefaultParagraphFont"/>
    <w:uiPriority w:val="99"/>
    <w:unhideWhenUsed/>
    <w:rsid w:val="00615742"/>
    <w:rPr>
      <w:color w:val="0563C1" w:themeColor="hyperlink"/>
      <w:u w:val="single"/>
    </w:rPr>
  </w:style>
  <w:style w:type="table" w:styleId="ListTable1Light-Accent1">
    <w:name w:val="List Table 1 Light Accent 1"/>
    <w:basedOn w:val="TableNormal"/>
    <w:uiPriority w:val="46"/>
    <w:rsid w:val="006157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30050"/>
    <w:rPr>
      <w:rFonts w:ascii="Trebuchet MS" w:eastAsia="Times New Roman" w:hAnsi="Trebuchet MS" w:cs="Arial"/>
      <w:b/>
      <w:bCs/>
      <w:sz w:val="24"/>
      <w:szCs w:val="28"/>
      <w:lang w:val="ro-RO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30050"/>
    <w:rPr>
      <w:rFonts w:ascii="Trebuchet MS" w:eastAsia="Times New Roman" w:hAnsi="Trebuchet MS" w:cs="Arial"/>
      <w:b/>
      <w:bCs/>
      <w:sz w:val="20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430050"/>
    <w:rPr>
      <w:rFonts w:ascii="Trebuchet MS" w:eastAsia="Times New Roman" w:hAnsi="Trebuchet MS" w:cs="Arial"/>
      <w:b/>
      <w:bCs/>
      <w:sz w:val="20"/>
      <w:szCs w:val="28"/>
      <w:lang w:val="ro-RO"/>
    </w:rPr>
  </w:style>
  <w:style w:type="character" w:customStyle="1" w:styleId="Heading5Char">
    <w:name w:val="Heading 5 Char"/>
    <w:basedOn w:val="DefaultParagraphFont"/>
    <w:link w:val="Heading5"/>
    <w:rsid w:val="00430050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Heading6Char">
    <w:name w:val="Heading 6 Char"/>
    <w:basedOn w:val="DefaultParagraphFont"/>
    <w:link w:val="Heading6"/>
    <w:rsid w:val="00430050"/>
    <w:rPr>
      <w:rFonts w:ascii="Trebuchet MS" w:eastAsia="Times New Roman" w:hAnsi="Trebuchet MS" w:cs="Arial"/>
      <w:b/>
      <w:caps/>
      <w:color w:val="003366"/>
      <w:spacing w:val="-22"/>
      <w:sz w:val="36"/>
      <w:szCs w:val="24"/>
      <w:lang w:val="ro-RO"/>
    </w:rPr>
  </w:style>
  <w:style w:type="character" w:customStyle="1" w:styleId="Heading7Char">
    <w:name w:val="Heading 7 Char"/>
    <w:basedOn w:val="DefaultParagraphFont"/>
    <w:link w:val="Heading7"/>
    <w:rsid w:val="00430050"/>
    <w:rPr>
      <w:rFonts w:ascii="Trebuchet MS" w:eastAsia="Times New Roman" w:hAnsi="Trebuchet MS" w:cs="Times New Roman"/>
      <w:sz w:val="24"/>
      <w:szCs w:val="24"/>
      <w:lang w:val="ro-RO"/>
    </w:rPr>
  </w:style>
  <w:style w:type="character" w:customStyle="1" w:styleId="Heading8Char">
    <w:name w:val="Heading 8 Char"/>
    <w:basedOn w:val="DefaultParagraphFont"/>
    <w:link w:val="Heading8"/>
    <w:rsid w:val="00430050"/>
    <w:rPr>
      <w:rFonts w:ascii="Trebuchet MS" w:eastAsia="Times New Roman" w:hAnsi="Trebuchet MS" w:cs="Times New Roman"/>
      <w:b/>
      <w:caps/>
      <w:sz w:val="32"/>
      <w:szCs w:val="24"/>
      <w:lang w:val="ro-RO"/>
    </w:rPr>
  </w:style>
  <w:style w:type="character" w:customStyle="1" w:styleId="Heading9Char">
    <w:name w:val="Heading 9 Char"/>
    <w:basedOn w:val="DefaultParagraphFont"/>
    <w:link w:val="Heading9"/>
    <w:rsid w:val="00430050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numbering" w:customStyle="1" w:styleId="NoList2">
    <w:name w:val="No List2"/>
    <w:next w:val="NoList"/>
    <w:uiPriority w:val="99"/>
    <w:semiHidden/>
    <w:unhideWhenUsed/>
    <w:rsid w:val="00430050"/>
  </w:style>
  <w:style w:type="paragraph" w:customStyle="1" w:styleId="Criteriu">
    <w:name w:val="Criteriu"/>
    <w:basedOn w:val="ListParagraph"/>
    <w:link w:val="CriteriuChar"/>
    <w:qFormat/>
    <w:rsid w:val="00430050"/>
    <w:pPr>
      <w:numPr>
        <w:numId w:val="1"/>
      </w:numPr>
      <w:spacing w:before="480" w:after="120" w:line="240" w:lineRule="auto"/>
    </w:pPr>
    <w:rPr>
      <w:rFonts w:ascii="Calibri" w:eastAsia="Calibri" w:hAnsi="Calibri" w:cs="Times New Roman"/>
      <w:b/>
      <w:lang w:val="ro-RO"/>
    </w:rPr>
  </w:style>
  <w:style w:type="character" w:customStyle="1" w:styleId="CriteriuChar">
    <w:name w:val="Criteriu Char"/>
    <w:link w:val="Criteriu"/>
    <w:rsid w:val="00430050"/>
    <w:rPr>
      <w:rFonts w:ascii="Calibri" w:eastAsia="Calibri" w:hAnsi="Calibri" w:cs="Times New Roman"/>
      <w:b/>
      <w:lang w:val="ro-RO"/>
    </w:rPr>
  </w:style>
  <w:style w:type="paragraph" w:customStyle="1" w:styleId="Normal1">
    <w:name w:val="Normal1"/>
    <w:basedOn w:val="Normal"/>
    <w:rsid w:val="00430050"/>
    <w:pPr>
      <w:spacing w:before="60" w:after="60" w:line="240" w:lineRule="auto"/>
      <w:jc w:val="both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riterii">
    <w:name w:val="criterii"/>
    <w:basedOn w:val="Normal"/>
    <w:rsid w:val="00430050"/>
    <w:pPr>
      <w:shd w:val="clear" w:color="auto" w:fill="E6E6E6"/>
      <w:spacing w:before="240" w:after="120" w:line="240" w:lineRule="auto"/>
      <w:jc w:val="both"/>
    </w:pPr>
    <w:rPr>
      <w:rFonts w:ascii="Trebuchet MS" w:eastAsia="Times New Roman" w:hAnsi="Trebuchet MS" w:cs="Times New Roman"/>
      <w:b/>
      <w:bCs/>
      <w:snapToGrid w:val="0"/>
      <w:sz w:val="20"/>
      <w:szCs w:val="24"/>
      <w:lang w:val="ro-RO"/>
    </w:rPr>
  </w:style>
  <w:style w:type="paragraph" w:customStyle="1" w:styleId="eval">
    <w:name w:val="eval"/>
    <w:basedOn w:val="Heading3"/>
    <w:rsid w:val="00430050"/>
    <w:pPr>
      <w:numPr>
        <w:ilvl w:val="4"/>
        <w:numId w:val="2"/>
      </w:numPr>
    </w:pPr>
  </w:style>
  <w:style w:type="paragraph" w:customStyle="1" w:styleId="bullet1">
    <w:name w:val="bullet1"/>
    <w:basedOn w:val="Normal"/>
    <w:rsid w:val="00430050"/>
    <w:pPr>
      <w:numPr>
        <w:numId w:val="3"/>
      </w:numPr>
      <w:spacing w:before="40" w:after="4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List2">
    <w:name w:val="List 2"/>
    <w:basedOn w:val="Normal"/>
    <w:unhideWhenUsed/>
    <w:rsid w:val="00430050"/>
    <w:pPr>
      <w:spacing w:after="0" w:line="240" w:lineRule="auto"/>
      <w:ind w:left="720" w:hanging="360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430050"/>
    <w:pPr>
      <w:spacing w:after="120" w:line="240" w:lineRule="auto"/>
      <w:jc w:val="both"/>
    </w:pPr>
    <w:rPr>
      <w:rFonts w:ascii="Trebuchet MS" w:eastAsia="Times New Roman" w:hAnsi="Trebuchet MS" w:cs="Times New Roman"/>
      <w:lang w:val="ro-RO" w:eastAsia="ro-RO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430050"/>
    <w:rPr>
      <w:rFonts w:ascii="Trebuchet MS" w:eastAsia="Times New Roman" w:hAnsi="Trebuchet MS" w:cs="Times New Roman"/>
      <w:lang w:val="ro-RO" w:eastAsia="ro-RO"/>
    </w:rPr>
  </w:style>
  <w:style w:type="paragraph" w:customStyle="1" w:styleId="oj-normal">
    <w:name w:val="oj-normal"/>
    <w:basedOn w:val="Normal"/>
    <w:rsid w:val="00430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FontStyle37">
    <w:name w:val="Font Style37"/>
    <w:uiPriority w:val="99"/>
    <w:rsid w:val="00430050"/>
    <w:rPr>
      <w:rFonts w:ascii="Calibri" w:hAnsi="Calibri" w:cs="Calibri"/>
      <w:sz w:val="22"/>
      <w:szCs w:val="22"/>
    </w:rPr>
  </w:style>
  <w:style w:type="character" w:customStyle="1" w:styleId="diasuggestion">
    <w:name w:val="dia_suggestion"/>
    <w:basedOn w:val="DefaultParagraphFont"/>
    <w:rsid w:val="00430050"/>
  </w:style>
  <w:style w:type="numbering" w:customStyle="1" w:styleId="CurrentList1">
    <w:name w:val="Current List1"/>
    <w:uiPriority w:val="99"/>
    <w:rsid w:val="00430050"/>
    <w:pPr>
      <w:numPr>
        <w:numId w:val="4"/>
      </w:numPr>
    </w:pPr>
  </w:style>
  <w:style w:type="paragraph" w:customStyle="1" w:styleId="xl83">
    <w:name w:val="xl83"/>
    <w:basedOn w:val="Normal"/>
    <w:rsid w:val="00430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84">
    <w:name w:val="xl84"/>
    <w:basedOn w:val="Normal"/>
    <w:rsid w:val="00430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table" w:customStyle="1" w:styleId="TableGrid2">
    <w:name w:val="Table Grid2"/>
    <w:basedOn w:val="TableNormal"/>
    <w:next w:val="TableGrid"/>
    <w:uiPriority w:val="39"/>
    <w:rsid w:val="004300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uiPriority w:val="99"/>
    <w:semiHidden/>
    <w:unhideWhenUsed/>
    <w:rsid w:val="00430050"/>
    <w:rPr>
      <w:color w:val="605E5C"/>
      <w:shd w:val="clear" w:color="auto" w:fill="E1DFDD"/>
    </w:rPr>
  </w:style>
  <w:style w:type="numbering" w:customStyle="1" w:styleId="NoList12">
    <w:name w:val="No List12"/>
    <w:next w:val="NoList"/>
    <w:uiPriority w:val="99"/>
    <w:semiHidden/>
    <w:unhideWhenUsed/>
    <w:rsid w:val="00430050"/>
  </w:style>
  <w:style w:type="table" w:customStyle="1" w:styleId="PlainTable211">
    <w:name w:val="Plain Table 211"/>
    <w:basedOn w:val="TableNormal"/>
    <w:uiPriority w:val="42"/>
    <w:rsid w:val="00430050"/>
    <w:pPr>
      <w:spacing w:after="0" w:line="240" w:lineRule="auto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ListTable1Light-Accent111">
    <w:name w:val="List Table 1 Light - Accent 111"/>
    <w:basedOn w:val="TableNormal"/>
    <w:next w:val="ListTable1Light-Accent1"/>
    <w:uiPriority w:val="99"/>
    <w:rsid w:val="0043005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/>
      </w:tcPr>
    </w:tblStylePr>
    <w:tblStylePr w:type="band1Horz">
      <w:tblPr/>
      <w:tcPr>
        <w:shd w:val="clear" w:color="auto" w:fill="D5E5F4"/>
      </w:tcPr>
    </w:tblStylePr>
  </w:style>
  <w:style w:type="table" w:customStyle="1" w:styleId="TableGrid11">
    <w:name w:val="Table Grid11"/>
    <w:basedOn w:val="TableNormal"/>
    <w:next w:val="TableGrid"/>
    <w:uiPriority w:val="39"/>
    <w:rsid w:val="00430050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uiPriority w:val="59"/>
    <w:rsid w:val="004300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430050"/>
  </w:style>
  <w:style w:type="paragraph" w:customStyle="1" w:styleId="Heading41">
    <w:name w:val="Heading 41"/>
    <w:basedOn w:val="Normal"/>
    <w:next w:val="Normal"/>
    <w:uiPriority w:val="9"/>
    <w:semiHidden/>
    <w:unhideWhenUsed/>
    <w:qFormat/>
    <w:rsid w:val="00430050"/>
    <w:pPr>
      <w:keepNext/>
      <w:keepLines/>
      <w:spacing w:before="40" w:after="0" w:line="256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numbering" w:customStyle="1" w:styleId="NoList21">
    <w:name w:val="No List21"/>
    <w:next w:val="NoList"/>
    <w:uiPriority w:val="99"/>
    <w:semiHidden/>
    <w:unhideWhenUsed/>
    <w:rsid w:val="00430050"/>
  </w:style>
  <w:style w:type="numbering" w:customStyle="1" w:styleId="NoList1111">
    <w:name w:val="No List1111"/>
    <w:next w:val="NoList"/>
    <w:uiPriority w:val="99"/>
    <w:semiHidden/>
    <w:unhideWhenUsed/>
    <w:rsid w:val="00430050"/>
  </w:style>
  <w:style w:type="table" w:customStyle="1" w:styleId="PlainTable2111">
    <w:name w:val="Plain Table 2111"/>
    <w:basedOn w:val="TableNormal"/>
    <w:uiPriority w:val="42"/>
    <w:rsid w:val="00430050"/>
    <w:pPr>
      <w:spacing w:after="0" w:line="240" w:lineRule="auto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ListTable1Light-Accent1111">
    <w:name w:val="List Table 1 Light - Accent 1111"/>
    <w:basedOn w:val="TableNormal"/>
    <w:next w:val="ListTable1Light-Accent1"/>
    <w:uiPriority w:val="99"/>
    <w:rsid w:val="0043005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/>
      </w:tcPr>
    </w:tblStylePr>
    <w:tblStylePr w:type="band1Horz">
      <w:tblPr/>
      <w:tcPr>
        <w:shd w:val="clear" w:color="auto" w:fill="D5E5F4"/>
      </w:tcPr>
    </w:tblStylePr>
  </w:style>
  <w:style w:type="numbering" w:customStyle="1" w:styleId="NoList11111">
    <w:name w:val="No List11111"/>
    <w:next w:val="NoList"/>
    <w:uiPriority w:val="99"/>
    <w:semiHidden/>
    <w:unhideWhenUsed/>
    <w:rsid w:val="00430050"/>
  </w:style>
  <w:style w:type="table" w:customStyle="1" w:styleId="ListTable1Light-Accent12">
    <w:name w:val="List Table 1 Light - Accent 12"/>
    <w:basedOn w:val="TableNormal"/>
    <w:next w:val="ListTable1Light-Accent1"/>
    <w:uiPriority w:val="46"/>
    <w:rsid w:val="00430050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numbering" w:customStyle="1" w:styleId="NoList211">
    <w:name w:val="No List211"/>
    <w:next w:val="NoList"/>
    <w:uiPriority w:val="99"/>
    <w:semiHidden/>
    <w:unhideWhenUsed/>
    <w:rsid w:val="00430050"/>
  </w:style>
  <w:style w:type="paragraph" w:customStyle="1" w:styleId="xl85">
    <w:name w:val="xl85"/>
    <w:basedOn w:val="Normal"/>
    <w:uiPriority w:val="99"/>
    <w:semiHidden/>
    <w:rsid w:val="00430050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TOCHeading2">
    <w:name w:val="TOC Heading2"/>
    <w:basedOn w:val="Heading1"/>
    <w:next w:val="Normal"/>
    <w:uiPriority w:val="39"/>
    <w:semiHidden/>
    <w:qFormat/>
    <w:rsid w:val="00430050"/>
    <w:pPr>
      <w:spacing w:before="240" w:line="256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  <w:lang w:val="en-US" w:eastAsia="en-US"/>
    </w:rPr>
  </w:style>
  <w:style w:type="character" w:customStyle="1" w:styleId="Bodytext4Bold">
    <w:name w:val="Body text (4) + Bold"/>
    <w:aliases w:val="Not Italic"/>
    <w:rsid w:val="00430050"/>
  </w:style>
  <w:style w:type="table" w:customStyle="1" w:styleId="TableGrid21">
    <w:name w:val="Table Grid21"/>
    <w:basedOn w:val="TableNormal"/>
    <w:next w:val="TableGrid"/>
    <w:uiPriority w:val="39"/>
    <w:rsid w:val="0043005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1Light-Accent121">
    <w:name w:val="List Table 1 Light - Accent 121"/>
    <w:basedOn w:val="TableNormal"/>
    <w:next w:val="ListTable1Light-Accent1"/>
    <w:uiPriority w:val="46"/>
    <w:rsid w:val="00430050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bottom w:val="single" w:sz="4" w:space="0" w:color="9CC2E5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ListTable1Light-Accent11111">
    <w:name w:val="List Table 1 Light - Accent 11111"/>
    <w:basedOn w:val="TableNormal"/>
    <w:uiPriority w:val="99"/>
    <w:rsid w:val="00430050"/>
    <w:pPr>
      <w:spacing w:after="0" w:line="240" w:lineRule="auto"/>
    </w:pPr>
    <w:rPr>
      <w:rFonts w:ascii="Calibri" w:eastAsia="Calibri" w:hAnsi="Calibri" w:cs="Calibri"/>
      <w:lang w:val="en-US"/>
    </w:rPr>
    <w:tblPr>
      <w:tblStyleRowBandSize w:val="1"/>
      <w:tblStyleColBandSize w:val="1"/>
      <w:tblInd w:w="0" w:type="nil"/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/>
      </w:tcPr>
    </w:tblStylePr>
    <w:tblStylePr w:type="band1Horz">
      <w:tblPr/>
      <w:tcPr>
        <w:shd w:val="clear" w:color="auto" w:fill="D5E5F4"/>
      </w:tcPr>
    </w:tblStylePr>
  </w:style>
  <w:style w:type="table" w:customStyle="1" w:styleId="ListTable1Light-Accent1211">
    <w:name w:val="List Table 1 Light - Accent 1211"/>
    <w:basedOn w:val="TableNormal"/>
    <w:uiPriority w:val="99"/>
    <w:rsid w:val="00430050"/>
    <w:pPr>
      <w:spacing w:after="0" w:line="240" w:lineRule="auto"/>
    </w:pPr>
    <w:rPr>
      <w:rFonts w:ascii="Calibri" w:eastAsia="Calibri" w:hAnsi="Calibri" w:cs="Calibri"/>
      <w:lang w:val="en-US"/>
    </w:rPr>
    <w:tblPr>
      <w:tblStyleRowBandSize w:val="1"/>
      <w:tblStyleColBandSize w:val="1"/>
      <w:tblInd w:w="0" w:type="nil"/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/>
      </w:tcPr>
    </w:tblStylePr>
    <w:tblStylePr w:type="band1Horz">
      <w:tblPr/>
      <w:tcPr>
        <w:shd w:val="clear" w:color="auto" w:fill="D5E5F4"/>
      </w:tcPr>
    </w:tblStylePr>
  </w:style>
  <w:style w:type="character" w:customStyle="1" w:styleId="Heading4Char1">
    <w:name w:val="Heading 4 Char1"/>
    <w:uiPriority w:val="9"/>
    <w:semiHidden/>
    <w:rsid w:val="00430050"/>
    <w:rPr>
      <w:rFonts w:ascii="Calibri Light" w:eastAsia="Times New Roman" w:hAnsi="Calibri Light" w:cs="Times New Roman"/>
      <w:i/>
      <w:iCs/>
      <w:color w:val="2E74B5"/>
    </w:rPr>
  </w:style>
  <w:style w:type="table" w:customStyle="1" w:styleId="ListTable1Light-Accent13">
    <w:name w:val="List Table 1 Light - Accent 13"/>
    <w:basedOn w:val="TableNormal"/>
    <w:next w:val="ListTable1Light-Accent1"/>
    <w:uiPriority w:val="46"/>
    <w:rsid w:val="00430050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 w:eastAsia="ro-R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21</Pages>
  <Words>2671</Words>
  <Characters>15493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Cosmin BALA</cp:lastModifiedBy>
  <cp:revision>20</cp:revision>
  <dcterms:created xsi:type="dcterms:W3CDTF">2022-09-25T14:06:00Z</dcterms:created>
  <dcterms:modified xsi:type="dcterms:W3CDTF">2024-01-23T08:23:00Z</dcterms:modified>
</cp:coreProperties>
</file>