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AF" w:rsidRPr="00B80749" w:rsidRDefault="00D23849">
      <w:pPr>
        <w:pStyle w:val="Heading3"/>
        <w:jc w:val="center"/>
        <w:rPr>
          <w:rFonts w:ascii="Calibri" w:hAnsi="Calibri"/>
          <w:color w:val="0070C0"/>
          <w:sz w:val="28"/>
        </w:rPr>
      </w:pPr>
      <w:r>
        <w:rPr>
          <w:rFonts w:ascii="Calibri" w:hAnsi="Calibri"/>
          <w:color w:val="0070C0"/>
          <w:sz w:val="28"/>
        </w:rPr>
        <w:t>Declarație</w:t>
      </w:r>
      <w:r w:rsidRPr="00D23849">
        <w:rPr>
          <w:rFonts w:ascii="Calibri" w:hAnsi="Calibri"/>
          <w:color w:val="0070C0"/>
          <w:sz w:val="28"/>
        </w:rPr>
        <w:t xml:space="preserve"> </w:t>
      </w:r>
      <w:r w:rsidR="0030218D">
        <w:rPr>
          <w:rFonts w:ascii="Calibri" w:hAnsi="Calibri"/>
          <w:color w:val="0070C0"/>
          <w:sz w:val="28"/>
        </w:rPr>
        <w:br w:type="textWrapping" w:clear="all"/>
      </w:r>
      <w:r w:rsidRPr="00D23849">
        <w:rPr>
          <w:rFonts w:ascii="Calibri" w:hAnsi="Calibri"/>
          <w:color w:val="0070C0"/>
          <w:sz w:val="28"/>
        </w:rPr>
        <w:t>privind eligibilitatea TVA aferente cheltuielilor ce vor fi efectuate în cadrul proiectului propus spre finanțare</w:t>
      </w:r>
      <w:r>
        <w:rPr>
          <w:rFonts w:ascii="Calibri" w:hAnsi="Calibri"/>
          <w:color w:val="0070C0"/>
          <w:sz w:val="28"/>
        </w:rPr>
        <w:t xml:space="preserve"> din instrumente structurale</w:t>
      </w:r>
    </w:p>
    <w:p w:rsidR="005463E1" w:rsidRDefault="005463E1">
      <w:pPr>
        <w:rPr>
          <w:i/>
          <w:lang w:val="en-US"/>
        </w:rPr>
      </w:pPr>
    </w:p>
    <w:p w:rsidR="00484AAF" w:rsidRDefault="005463E1">
      <w:pPr>
        <w:rPr>
          <w:rFonts w:ascii="Calibri" w:hAnsi="Calibri"/>
          <w:sz w:val="22"/>
          <w:szCs w:val="20"/>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bookmarkStart w:id="0" w:name="_GoBack"/>
      <w:bookmarkEnd w:id="0"/>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rsidR="00AA1245" w:rsidRPr="00AA1245" w:rsidRDefault="00AA1245" w:rsidP="004F47EA">
      <w:pPr>
        <w:ind w:left="284"/>
        <w:jc w:val="both"/>
        <w:rPr>
          <w:rFonts w:ascii="Calibri" w:hAnsi="Calibri"/>
          <w:sz w:val="22"/>
          <w:szCs w:val="20"/>
        </w:rPr>
      </w:pPr>
      <w:r>
        <w:rPr>
          <w:rFonts w:ascii="Calibri" w:hAnsi="Calibri"/>
          <w:sz w:val="22"/>
          <w:szCs w:val="20"/>
        </w:rPr>
        <w:t>Axa prioritară: 2</w:t>
      </w:r>
      <w:r w:rsidRPr="00AA1245">
        <w:rPr>
          <w:rFonts w:ascii="Calibri" w:hAnsi="Calibri"/>
          <w:sz w:val="22"/>
          <w:szCs w:val="20"/>
        </w:rPr>
        <w:t xml:space="preserve"> - Îmbunătăţirea competitivităţii întreprinderilor mici şi mijlocii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Prioritatea de investiții </w:t>
      </w:r>
      <w:r w:rsidR="0021178B" w:rsidRPr="0021178B">
        <w:rPr>
          <w:rFonts w:ascii="Calibri" w:hAnsi="Calibri"/>
          <w:sz w:val="22"/>
          <w:szCs w:val="20"/>
        </w:rPr>
        <w:t>2.2. - Sprijinirea creării și extinderea capacităților avansate de producție și dezvoltarea serviciilor</w:t>
      </w:r>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1" w:name="do|axI^1|caI|spII.|pa4"/>
    </w:p>
    <w:p w:rsidR="00353EDB" w:rsidRPr="00501134" w:rsidRDefault="00353EDB" w:rsidP="004F47EA">
      <w:pPr>
        <w:ind w:left="284"/>
        <w:jc w:val="both"/>
        <w:rPr>
          <w:rFonts w:ascii="Calibri" w:hAnsi="Calibri"/>
          <w:sz w:val="22"/>
          <w:szCs w:val="20"/>
        </w:rPr>
      </w:pPr>
    </w:p>
    <w:bookmarkEnd w:id="1"/>
    <w:p w:rsidR="004F47EA" w:rsidRPr="004F47EA" w:rsidRDefault="008F7678"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8F7678"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8F7678"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8F7678"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nedeductibilă </w:t>
      </w:r>
      <w:r w:rsidR="00EB585C" w:rsidRPr="00EB585C">
        <w:rPr>
          <w:rFonts w:ascii="Calibri" w:hAnsi="Calibri"/>
          <w:sz w:val="22"/>
          <w:szCs w:val="20"/>
        </w:rPr>
        <w:t xml:space="preserve">potrivit legislației naționale în domeniul </w:t>
      </w:r>
      <w:r w:rsidR="00EB585C" w:rsidRPr="00EB585C">
        <w:rPr>
          <w:rFonts w:ascii="Calibri" w:hAnsi="Calibri"/>
          <w:sz w:val="22"/>
          <w:szCs w:val="20"/>
        </w:rPr>
        <w:lastRenderedPageBreak/>
        <w:t>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8F7678"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8F7678"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8F7678"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8F7678"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8F7678"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8F7678"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8F7678"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8F7678"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8F7678"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8F7678"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8F7678"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8F7678"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8F7678"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8F7678" w:rsidP="000E6504">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6AD051BF601241238AB77F4127E0300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8F7678" w:rsidP="000E6504">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F8C11000CF54C97AF869F0457F843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8F7678" w:rsidP="000E6504">
            <w:pPr>
              <w:spacing w:before="40" w:after="40"/>
              <w:jc w:val="both"/>
              <w:rPr>
                <w:rFonts w:ascii="Calibri" w:hAnsi="Calibri"/>
                <w:snapToGrid w:val="0"/>
                <w:sz w:val="22"/>
                <w:szCs w:val="22"/>
              </w:rPr>
            </w:pPr>
            <w:sdt>
              <w:sdtPr>
                <w:rPr>
                  <w:rFonts w:asciiTheme="minorHAnsi" w:hAnsiTheme="minorHAnsi"/>
                  <w:sz w:val="22"/>
                  <w:szCs w:val="22"/>
                </w:rPr>
                <w:id w:val="1779987157"/>
                <w:placeholder>
                  <w:docPart w:val="212468C81BD448BF92F03FC7288A2F66"/>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8F7678" w:rsidP="000E6504">
            <w:pPr>
              <w:spacing w:before="40" w:after="40"/>
              <w:jc w:val="both"/>
              <w:rPr>
                <w:rFonts w:ascii="Calibri" w:hAnsi="Calibri"/>
                <w:snapToGrid w:val="0"/>
                <w:sz w:val="22"/>
                <w:szCs w:val="22"/>
              </w:rPr>
            </w:pPr>
            <w:sdt>
              <w:sdtPr>
                <w:rPr>
                  <w:rFonts w:asciiTheme="minorHAnsi" w:hAnsiTheme="minorHAnsi"/>
                  <w:sz w:val="22"/>
                  <w:szCs w:val="22"/>
                </w:rPr>
                <w:id w:val="2137756014"/>
                <w:placeholder>
                  <w:docPart w:val="CA501E9E264F4CEFBFBB295B7EF7D3F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8F7678" w:rsidP="000E6504">
            <w:pPr>
              <w:spacing w:before="40" w:after="40"/>
              <w:jc w:val="both"/>
              <w:rPr>
                <w:rFonts w:ascii="Calibri" w:hAnsi="Calibri"/>
                <w:snapToGrid w:val="0"/>
                <w:sz w:val="22"/>
                <w:szCs w:val="22"/>
              </w:rPr>
            </w:pPr>
            <w:sdt>
              <w:sdtPr>
                <w:rPr>
                  <w:rFonts w:asciiTheme="minorHAnsi" w:hAnsiTheme="minorHAnsi"/>
                  <w:sz w:val="22"/>
                  <w:szCs w:val="22"/>
                </w:rPr>
                <w:id w:val="1971937121"/>
                <w:placeholder>
                  <w:docPart w:val="187E939D87134F97888A11FC286E11D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8F7678" w:rsidP="000E6504">
            <w:pPr>
              <w:spacing w:before="40" w:after="40"/>
              <w:jc w:val="both"/>
              <w:rPr>
                <w:rFonts w:ascii="Calibri" w:hAnsi="Calibri"/>
                <w:snapToGrid w:val="0"/>
                <w:sz w:val="22"/>
                <w:szCs w:val="22"/>
              </w:rPr>
            </w:pPr>
            <w:sdt>
              <w:sdtPr>
                <w:rPr>
                  <w:rFonts w:asciiTheme="minorHAnsi" w:hAnsiTheme="minorHAnsi"/>
                  <w:sz w:val="22"/>
                  <w:szCs w:val="22"/>
                </w:rPr>
                <w:id w:val="-553229217"/>
                <w:placeholder>
                  <w:docPart w:val="7B36CBDC41E640D984007B11D64DB3C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8F7678" w:rsidP="000E6504">
            <w:pPr>
              <w:spacing w:before="40" w:after="40"/>
              <w:jc w:val="both"/>
              <w:rPr>
                <w:rFonts w:ascii="Calibri" w:hAnsi="Calibri"/>
                <w:snapToGrid w:val="0"/>
                <w:sz w:val="22"/>
                <w:szCs w:val="22"/>
              </w:rPr>
            </w:pPr>
            <w:sdt>
              <w:sdtPr>
                <w:rPr>
                  <w:rFonts w:asciiTheme="minorHAnsi" w:hAnsiTheme="minorHAnsi"/>
                  <w:sz w:val="22"/>
                  <w:szCs w:val="22"/>
                </w:rPr>
                <w:id w:val="-339923008"/>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p>
    <w:sectPr w:rsidR="0043499C" w:rsidRPr="000E6504" w:rsidSect="00353EDB">
      <w:headerReference w:type="default" r:id="rId8"/>
      <w:footerReference w:type="default" r:id="rId9"/>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678" w:rsidRDefault="008F7678">
      <w:r>
        <w:separator/>
      </w:r>
    </w:p>
  </w:endnote>
  <w:endnote w:type="continuationSeparator" w:id="0">
    <w:p w:rsidR="008F7678" w:rsidRDefault="008F7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678" w:rsidRDefault="008F7678">
      <w:r>
        <w:separator/>
      </w:r>
    </w:p>
  </w:footnote>
  <w:footnote w:type="continuationSeparator" w:id="0">
    <w:p w:rsidR="008F7678" w:rsidRDefault="008F7678">
      <w:r>
        <w:continuationSeparator/>
      </w:r>
    </w:p>
  </w:footnote>
  <w:footnote w:id="1">
    <w:p w:rsidR="009C0890" w:rsidRDefault="009C0890" w:rsidP="009C0890">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w:t>
      </w:r>
      <w:r w:rsidRPr="003B4408">
        <w:rPr>
          <w:rFonts w:ascii="Calibri" w:hAnsi="Calibri"/>
        </w:rPr>
        <w:t>Atenție! Se va completa cu aceleași informații corespunzătoare din cererea de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53"/>
    </w:tblGrid>
    <w:tr w:rsidR="00034802" w:rsidRPr="00363E6F" w:rsidTr="00034802">
      <w:tc>
        <w:tcPr>
          <w:tcW w:w="8897" w:type="dxa"/>
          <w:tcBorders>
            <w:bottom w:val="single" w:sz="4" w:space="0" w:color="2E74B5" w:themeColor="accent1" w:themeShade="BF"/>
          </w:tcBorders>
        </w:tcPr>
        <w:p w:rsidR="00034802" w:rsidRPr="00363E6F" w:rsidRDefault="00681153" w:rsidP="00363E6F">
          <w:pPr>
            <w:pStyle w:val="Header"/>
            <w:spacing w:before="0" w:after="0"/>
            <w:rPr>
              <w:rFonts w:asciiTheme="minorHAnsi" w:hAnsiTheme="minorHAnsi"/>
              <w:b/>
              <w:color w:val="2E74B5"/>
            </w:rPr>
          </w:pPr>
          <w:r>
            <w:rPr>
              <w:rFonts w:asciiTheme="minorHAnsi" w:hAnsiTheme="minorHAnsi"/>
              <w:b/>
              <w:noProof/>
              <w:color w:val="2E74B5"/>
              <w:lang w:eastAsia="ro-RO"/>
            </w:rPr>
            <w:drawing>
              <wp:inline distT="0" distB="0" distL="0" distR="0" wp14:anchorId="0AA04624">
                <wp:extent cx="6115050" cy="9512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951230"/>
                        </a:xfrm>
                        <a:prstGeom prst="rect">
                          <a:avLst/>
                        </a:prstGeom>
                        <a:noFill/>
                      </pic:spPr>
                    </pic:pic>
                  </a:graphicData>
                </a:graphic>
              </wp:inline>
            </w:drawing>
          </w:r>
        </w:p>
      </w:tc>
    </w:tr>
    <w:tr w:rsidR="00034802" w:rsidRPr="00363E6F" w:rsidTr="00034802">
      <w:tc>
        <w:tcPr>
          <w:tcW w:w="8897" w:type="dxa"/>
          <w:tcBorders>
            <w:top w:val="single" w:sz="4" w:space="0" w:color="2E74B5" w:themeColor="accent1" w:themeShade="BF"/>
          </w:tcBorders>
          <w:shd w:val="clear" w:color="auto" w:fill="auto"/>
        </w:tcPr>
        <w:p w:rsidR="00034802" w:rsidRPr="00363E6F" w:rsidRDefault="00034802" w:rsidP="00363E6F">
          <w:pPr>
            <w:pStyle w:val="Header"/>
            <w:spacing w:before="0" w:after="0"/>
            <w:rPr>
              <w:rFonts w:asciiTheme="minorHAnsi" w:hAnsiTheme="minorHAnsi"/>
              <w:b/>
              <w:color w:val="2E74B5"/>
            </w:rPr>
          </w:pPr>
        </w:p>
      </w:tc>
    </w:tr>
  </w:tbl>
  <w:p w:rsidR="00A93297" w:rsidRDefault="00A932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06D4E"/>
    <w:rsid w:val="00021404"/>
    <w:rsid w:val="00030DD4"/>
    <w:rsid w:val="00034802"/>
    <w:rsid w:val="00083CF3"/>
    <w:rsid w:val="00094457"/>
    <w:rsid w:val="000946E7"/>
    <w:rsid w:val="000D0D0B"/>
    <w:rsid w:val="000E6504"/>
    <w:rsid w:val="00127E6C"/>
    <w:rsid w:val="0013672F"/>
    <w:rsid w:val="00193A63"/>
    <w:rsid w:val="001E3877"/>
    <w:rsid w:val="0021178B"/>
    <w:rsid w:val="00212D3C"/>
    <w:rsid w:val="00226557"/>
    <w:rsid w:val="00253710"/>
    <w:rsid w:val="002F7EBE"/>
    <w:rsid w:val="0030218D"/>
    <w:rsid w:val="00353EDB"/>
    <w:rsid w:val="00363E6F"/>
    <w:rsid w:val="003765CE"/>
    <w:rsid w:val="00382A68"/>
    <w:rsid w:val="0043499C"/>
    <w:rsid w:val="0045405B"/>
    <w:rsid w:val="00484AAF"/>
    <w:rsid w:val="004A3726"/>
    <w:rsid w:val="004F47EA"/>
    <w:rsid w:val="00501134"/>
    <w:rsid w:val="005463E1"/>
    <w:rsid w:val="006060D4"/>
    <w:rsid w:val="00634750"/>
    <w:rsid w:val="00666FBF"/>
    <w:rsid w:val="00681153"/>
    <w:rsid w:val="0068405B"/>
    <w:rsid w:val="006C6CB4"/>
    <w:rsid w:val="006E76E3"/>
    <w:rsid w:val="0072374A"/>
    <w:rsid w:val="00742C32"/>
    <w:rsid w:val="00787033"/>
    <w:rsid w:val="00815732"/>
    <w:rsid w:val="00826090"/>
    <w:rsid w:val="008346F6"/>
    <w:rsid w:val="008748DA"/>
    <w:rsid w:val="00892F89"/>
    <w:rsid w:val="008A485D"/>
    <w:rsid w:val="008A7D13"/>
    <w:rsid w:val="008D7DD2"/>
    <w:rsid w:val="008F7678"/>
    <w:rsid w:val="00900F5D"/>
    <w:rsid w:val="009141B6"/>
    <w:rsid w:val="00947750"/>
    <w:rsid w:val="009A1674"/>
    <w:rsid w:val="009B6375"/>
    <w:rsid w:val="009C0890"/>
    <w:rsid w:val="009E1D3E"/>
    <w:rsid w:val="00A108FA"/>
    <w:rsid w:val="00A30484"/>
    <w:rsid w:val="00A80251"/>
    <w:rsid w:val="00A93297"/>
    <w:rsid w:val="00AA1245"/>
    <w:rsid w:val="00B14306"/>
    <w:rsid w:val="00B306E3"/>
    <w:rsid w:val="00B325F1"/>
    <w:rsid w:val="00B3618E"/>
    <w:rsid w:val="00B43102"/>
    <w:rsid w:val="00B52E80"/>
    <w:rsid w:val="00B55866"/>
    <w:rsid w:val="00B71F54"/>
    <w:rsid w:val="00B80749"/>
    <w:rsid w:val="00B85EAA"/>
    <w:rsid w:val="00B9258F"/>
    <w:rsid w:val="00B97B79"/>
    <w:rsid w:val="00BA34B3"/>
    <w:rsid w:val="00BA5651"/>
    <w:rsid w:val="00BD736E"/>
    <w:rsid w:val="00C4288C"/>
    <w:rsid w:val="00C70A72"/>
    <w:rsid w:val="00C7294C"/>
    <w:rsid w:val="00D23849"/>
    <w:rsid w:val="00D401E7"/>
    <w:rsid w:val="00DB03E0"/>
    <w:rsid w:val="00DC035F"/>
    <w:rsid w:val="00DD2706"/>
    <w:rsid w:val="00DE02FD"/>
    <w:rsid w:val="00DE79EE"/>
    <w:rsid w:val="00E21F9E"/>
    <w:rsid w:val="00E24256"/>
    <w:rsid w:val="00E4257B"/>
    <w:rsid w:val="00E6697D"/>
    <w:rsid w:val="00E94952"/>
    <w:rsid w:val="00EA02D8"/>
    <w:rsid w:val="00EB2759"/>
    <w:rsid w:val="00EB585C"/>
    <w:rsid w:val="00EC3BA3"/>
    <w:rsid w:val="00F7571E"/>
    <w:rsid w:val="00F8165A"/>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C764BF1-57D2-4614-B784-D8C06E9CE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21178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178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DD6EE" w:themeFill="accent1" w:themeFillTint="66"/>
              <w:lang w:val="en-US"/>
            </w:rPr>
            <w:t>[Denumirea solicitantului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DD6EE" w:themeFill="accent1" w:themeFillTint="66"/>
              <w:lang w:val="en-US"/>
            </w:rPr>
            <w:t>[CIF</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Titlu</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Data</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6AD051BF601241238AB77F4127E0300E"/>
        <w:category>
          <w:name w:val="General"/>
          <w:gallery w:val="placeholder"/>
        </w:category>
        <w:types>
          <w:type w:val="bbPlcHdr"/>
        </w:types>
        <w:behaviors>
          <w:behavior w:val="content"/>
        </w:behaviors>
        <w:guid w:val="{A288B542-B9C3-497C-8B94-6F6EAA25C43C}"/>
      </w:docPartPr>
      <w:docPartBody>
        <w:p w:rsidR="00443A3B" w:rsidRDefault="009B1AA4" w:rsidP="009B1AA4">
          <w:pPr>
            <w:pStyle w:val="6AD051BF601241238AB77F4127E0300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7F8C11000CF54C97AF869F0457F843C4"/>
        <w:category>
          <w:name w:val="General"/>
          <w:gallery w:val="placeholder"/>
        </w:category>
        <w:types>
          <w:type w:val="bbPlcHdr"/>
        </w:types>
        <w:behaviors>
          <w:behavior w:val="content"/>
        </w:behaviors>
        <w:guid w:val="{D4876114-E7CB-4B93-BA1C-D631F888A092}"/>
      </w:docPartPr>
      <w:docPartBody>
        <w:p w:rsidR="00443A3B" w:rsidRDefault="009B1AA4" w:rsidP="009B1AA4">
          <w:pPr>
            <w:pStyle w:val="7F8C11000CF54C97AF869F0457F843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12468C81BD448BF92F03FC7288A2F66"/>
        <w:category>
          <w:name w:val="General"/>
          <w:gallery w:val="placeholder"/>
        </w:category>
        <w:types>
          <w:type w:val="bbPlcHdr"/>
        </w:types>
        <w:behaviors>
          <w:behavior w:val="content"/>
        </w:behaviors>
        <w:guid w:val="{1C4E915F-AB93-4277-AAA8-C93323FB5C57}"/>
      </w:docPartPr>
      <w:docPartBody>
        <w:p w:rsidR="00443A3B" w:rsidRDefault="009B1AA4" w:rsidP="009B1AA4">
          <w:pPr>
            <w:pStyle w:val="212468C81BD448BF92F03FC7288A2F66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A501E9E264F4CEFBFBB295B7EF7D3FF"/>
        <w:category>
          <w:name w:val="General"/>
          <w:gallery w:val="placeholder"/>
        </w:category>
        <w:types>
          <w:type w:val="bbPlcHdr"/>
        </w:types>
        <w:behaviors>
          <w:behavior w:val="content"/>
        </w:behaviors>
        <w:guid w:val="{AE317803-F74D-402D-9D75-5120F4EF7AFB}"/>
      </w:docPartPr>
      <w:docPartBody>
        <w:p w:rsidR="00443A3B" w:rsidRDefault="009B1AA4" w:rsidP="009B1AA4">
          <w:pPr>
            <w:pStyle w:val="CA501E9E264F4CEFBFBB295B7EF7D3F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187E939D87134F97888A11FC286E11DE"/>
        <w:category>
          <w:name w:val="General"/>
          <w:gallery w:val="placeholder"/>
        </w:category>
        <w:types>
          <w:type w:val="bbPlcHdr"/>
        </w:types>
        <w:behaviors>
          <w:behavior w:val="content"/>
        </w:behaviors>
        <w:guid w:val="{160AABF7-04BF-41D1-AFE1-D5CD52F121D5}"/>
      </w:docPartPr>
      <w:docPartBody>
        <w:p w:rsidR="00443A3B" w:rsidRDefault="009B1AA4" w:rsidP="009B1AA4">
          <w:pPr>
            <w:pStyle w:val="187E939D87134F97888A11FC286E11D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7B36CBDC41E640D984007B11D64DB3CF"/>
        <w:category>
          <w:name w:val="General"/>
          <w:gallery w:val="placeholder"/>
        </w:category>
        <w:types>
          <w:type w:val="bbPlcHdr"/>
        </w:types>
        <w:behaviors>
          <w:behavior w:val="content"/>
        </w:behaviors>
        <w:guid w:val="{8AC7E843-D38C-459C-A6B0-E61D65119FC9}"/>
      </w:docPartPr>
      <w:docPartBody>
        <w:p w:rsidR="00443A3B" w:rsidRDefault="009B1AA4" w:rsidP="009B1AA4">
          <w:pPr>
            <w:pStyle w:val="7B36CBDC41E640D984007B11D64DB3C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4"/>
    <w:rsid w:val="002567F9"/>
    <w:rsid w:val="00443A3B"/>
    <w:rsid w:val="00820FC2"/>
    <w:rsid w:val="009B1AA4"/>
    <w:rsid w:val="00D03DED"/>
    <w:rsid w:val="00D626BD"/>
    <w:rsid w:val="00DE50A6"/>
    <w:rsid w:val="00F1727F"/>
    <w:rsid w:val="00F419B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54DBA-98B3-492E-BDDC-6A6FC2C03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367</Words>
  <Characters>2131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Roxana Iacob</cp:lastModifiedBy>
  <cp:revision>21</cp:revision>
  <cp:lastPrinted>2016-10-20T09:12:00Z</cp:lastPrinted>
  <dcterms:created xsi:type="dcterms:W3CDTF">2016-04-04T10:16:00Z</dcterms:created>
  <dcterms:modified xsi:type="dcterms:W3CDTF">2023-05-29T06:19:00Z</dcterms:modified>
</cp:coreProperties>
</file>